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CF7" w:rsidRDefault="008E3CF7" w:rsidP="00455732">
      <w:pPr>
        <w:widowControl/>
        <w:autoSpaceDE/>
        <w:autoSpaceDN/>
        <w:spacing w:before="100"/>
        <w:ind w:left="547" w:hanging="547"/>
        <w:jc w:val="center"/>
        <w:textAlignment w:val="baseline"/>
        <w:rPr>
          <w:bCs/>
          <w:color w:val="000000"/>
          <w:sz w:val="24"/>
          <w:szCs w:val="28"/>
          <w:lang w:val="en-US" w:bidi="ar-SA"/>
        </w:rPr>
      </w:pPr>
      <w:r>
        <w:rPr>
          <w:bCs/>
          <w:noProof/>
          <w:color w:val="000000"/>
          <w:sz w:val="24"/>
          <w:szCs w:val="28"/>
          <w:lang w:bidi="ar-SA"/>
        </w:rPr>
        <w:drawing>
          <wp:inline distT="0" distB="0" distL="0" distR="0">
            <wp:extent cx="6219825" cy="89535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CF7" w:rsidRDefault="008E3CF7" w:rsidP="00455732">
      <w:pPr>
        <w:widowControl/>
        <w:autoSpaceDE/>
        <w:autoSpaceDN/>
        <w:spacing w:before="100"/>
        <w:ind w:left="547" w:hanging="547"/>
        <w:jc w:val="center"/>
        <w:textAlignment w:val="baseline"/>
        <w:rPr>
          <w:bCs/>
          <w:color w:val="000000"/>
          <w:sz w:val="24"/>
          <w:szCs w:val="28"/>
          <w:lang w:val="en-US" w:bidi="ar-SA"/>
        </w:rPr>
      </w:pPr>
    </w:p>
    <w:p w:rsidR="008E3CF7" w:rsidRDefault="008E3CF7" w:rsidP="00455732">
      <w:pPr>
        <w:widowControl/>
        <w:autoSpaceDE/>
        <w:autoSpaceDN/>
        <w:spacing w:before="100"/>
        <w:ind w:left="547" w:hanging="547"/>
        <w:jc w:val="center"/>
        <w:textAlignment w:val="baseline"/>
        <w:rPr>
          <w:bCs/>
          <w:color w:val="000000"/>
          <w:sz w:val="24"/>
          <w:szCs w:val="28"/>
          <w:lang w:val="en-US" w:bidi="ar-SA"/>
        </w:rPr>
      </w:pPr>
    </w:p>
    <w:p w:rsidR="00455732" w:rsidRPr="008E3CF7" w:rsidRDefault="00455732" w:rsidP="008E3CF7">
      <w:pPr>
        <w:pStyle w:val="1"/>
        <w:spacing w:before="71"/>
        <w:ind w:right="7"/>
        <w:rPr>
          <w:lang w:val="en-US"/>
        </w:rPr>
      </w:pPr>
    </w:p>
    <w:p w:rsidR="00C75D37" w:rsidRDefault="00455732">
      <w:pPr>
        <w:pStyle w:val="1"/>
        <w:spacing w:before="71"/>
        <w:ind w:right="7"/>
        <w:jc w:val="center"/>
      </w:pPr>
      <w:r>
        <w:lastRenderedPageBreak/>
        <w:t>ПОЯСНИТЕЛЬНАЯ ЗАПИСКА</w:t>
      </w:r>
    </w:p>
    <w:p w:rsidR="00C75D37" w:rsidRDefault="00C75D37">
      <w:pPr>
        <w:pStyle w:val="a3"/>
        <w:spacing w:before="7"/>
        <w:ind w:left="0"/>
        <w:rPr>
          <w:b/>
          <w:sz w:val="23"/>
        </w:rPr>
      </w:pPr>
    </w:p>
    <w:p w:rsidR="00E119CE" w:rsidRDefault="00455732">
      <w:pPr>
        <w:pStyle w:val="a3"/>
        <w:ind w:left="222" w:right="226" w:firstLine="851"/>
        <w:jc w:val="both"/>
      </w:pPr>
      <w:r>
        <w:t>Рабочая программа учебного предмета химия для 8 - 9 классов составлена на основе</w:t>
      </w:r>
      <w:r w:rsidR="00E119CE">
        <w:t>:</w:t>
      </w:r>
    </w:p>
    <w:p w:rsidR="00C75D37" w:rsidRDefault="00E119CE">
      <w:pPr>
        <w:pStyle w:val="a3"/>
        <w:ind w:left="222" w:right="226" w:firstLine="851"/>
        <w:jc w:val="both"/>
      </w:pPr>
      <w:r>
        <w:t>-</w:t>
      </w:r>
      <w:r w:rsidR="00455732">
        <w:t xml:space="preserve"> программы для общеобразовательных учреждений по химии (примерных программ по учебным предметам «Химия 8-9 классы» М., Просвещение,</w:t>
      </w:r>
      <w:r w:rsidR="00455732">
        <w:rPr>
          <w:spacing w:val="-9"/>
        </w:rPr>
        <w:t xml:space="preserve"> </w:t>
      </w:r>
      <w:r>
        <w:t>2018-2019;</w:t>
      </w:r>
    </w:p>
    <w:p w:rsidR="00E119CE" w:rsidRDefault="00E119CE" w:rsidP="00E119CE">
      <w:pPr>
        <w:pStyle w:val="a3"/>
        <w:ind w:left="222" w:right="226" w:firstLine="851"/>
        <w:jc w:val="both"/>
      </w:pPr>
      <w:r>
        <w:t>-</w:t>
      </w:r>
      <w:r>
        <w:tab/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 (с изменениями на 8 апреля 2015 года);   </w:t>
      </w:r>
    </w:p>
    <w:p w:rsidR="00E119CE" w:rsidRDefault="00E119CE" w:rsidP="00E119CE">
      <w:pPr>
        <w:pStyle w:val="a3"/>
        <w:ind w:left="222" w:right="226"/>
        <w:jc w:val="both"/>
      </w:pPr>
      <w:r>
        <w:t xml:space="preserve">              -</w:t>
      </w:r>
      <w:r>
        <w:tab/>
        <w:t>Основной образовательной программы МБОУ «</w:t>
      </w:r>
      <w:proofErr w:type="spellStart"/>
      <w:r>
        <w:t>Надеждинская</w:t>
      </w:r>
      <w:proofErr w:type="spellEnd"/>
      <w:r>
        <w:t xml:space="preserve"> основная  общеобразовательная школа имени полного кавалера орденов Славы В.Р.Платонова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Татарстан», реализующего федеральный государственный образовательный стандарт начального  общего образования на 2015 – 2020 годы.</w:t>
      </w:r>
    </w:p>
    <w:p w:rsidR="00C75D37" w:rsidRDefault="00C75D37">
      <w:pPr>
        <w:pStyle w:val="a3"/>
        <w:ind w:left="0"/>
        <w:rPr>
          <w:sz w:val="26"/>
        </w:rPr>
      </w:pPr>
    </w:p>
    <w:p w:rsidR="00C75D37" w:rsidRDefault="00C75D37">
      <w:pPr>
        <w:pStyle w:val="a3"/>
        <w:spacing w:before="5"/>
        <w:ind w:left="0"/>
        <w:rPr>
          <w:sz w:val="22"/>
        </w:rPr>
      </w:pPr>
    </w:p>
    <w:p w:rsidR="00C75D37" w:rsidRDefault="00455732">
      <w:pPr>
        <w:pStyle w:val="1"/>
        <w:ind w:right="5"/>
        <w:jc w:val="center"/>
      </w:pPr>
      <w:r>
        <w:t>ПЛАНИРУЕМЫЕ РЕЗУЛЬТАТЫ ОСВОЕНИЯ УЧЕБНОГО ПРЕДМЕТА</w:t>
      </w:r>
    </w:p>
    <w:p w:rsidR="00C75D37" w:rsidRDefault="00455732">
      <w:pPr>
        <w:ind w:right="3"/>
        <w:jc w:val="center"/>
        <w:rPr>
          <w:b/>
          <w:sz w:val="24"/>
        </w:rPr>
      </w:pPr>
      <w:r>
        <w:rPr>
          <w:b/>
          <w:sz w:val="24"/>
        </w:rPr>
        <w:t>«ХИМИЯ»</w:t>
      </w:r>
    </w:p>
    <w:p w:rsidR="00C75D37" w:rsidRDefault="00C75D37">
      <w:pPr>
        <w:pStyle w:val="a3"/>
        <w:spacing w:before="4"/>
        <w:ind w:left="0"/>
        <w:rPr>
          <w:b/>
          <w:sz w:val="27"/>
        </w:rPr>
      </w:pPr>
    </w:p>
    <w:p w:rsidR="00C75D37" w:rsidRDefault="00455732">
      <w:pPr>
        <w:pStyle w:val="a3"/>
        <w:ind w:left="241" w:right="1301" w:firstLine="832"/>
      </w:pPr>
      <w:r>
        <w:t>П</w:t>
      </w:r>
      <w:r w:rsidR="00E83A5E">
        <w:t>о завершению курса химии на этап</w:t>
      </w:r>
      <w:r>
        <w:t>е основного общего образования выпускники основной школы должны овладеть следующими результатами:</w:t>
      </w:r>
    </w:p>
    <w:p w:rsidR="00C75D37" w:rsidRDefault="00C75D37">
      <w:pPr>
        <w:pStyle w:val="a3"/>
        <w:spacing w:before="1"/>
        <w:ind w:left="0"/>
      </w:pPr>
    </w:p>
    <w:p w:rsidR="00C75D37" w:rsidRDefault="00455732">
      <w:pPr>
        <w:pStyle w:val="a4"/>
        <w:numPr>
          <w:ilvl w:val="0"/>
          <w:numId w:val="18"/>
        </w:numPr>
        <w:tabs>
          <w:tab w:val="left" w:pos="1638"/>
        </w:tabs>
        <w:spacing w:line="306" w:lineRule="exact"/>
        <w:jc w:val="both"/>
        <w:rPr>
          <w:sz w:val="24"/>
        </w:rPr>
      </w:pPr>
      <w:r>
        <w:rPr>
          <w:sz w:val="24"/>
        </w:rPr>
        <w:t>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результаты:</w:t>
      </w:r>
    </w:p>
    <w:p w:rsidR="00C75D37" w:rsidRDefault="00455732">
      <w:pPr>
        <w:pStyle w:val="a4"/>
        <w:numPr>
          <w:ilvl w:val="0"/>
          <w:numId w:val="17"/>
        </w:numPr>
        <w:tabs>
          <w:tab w:val="left" w:pos="1638"/>
        </w:tabs>
        <w:spacing w:before="1" w:line="235" w:lineRule="auto"/>
        <w:ind w:right="253" w:firstLine="832"/>
        <w:jc w:val="both"/>
        <w:rPr>
          <w:sz w:val="24"/>
        </w:rPr>
      </w:pPr>
      <w:r>
        <w:rPr>
          <w:i/>
          <w:sz w:val="24"/>
        </w:rPr>
        <w:t xml:space="preserve">осознание </w:t>
      </w:r>
      <w:r>
        <w:rPr>
          <w:sz w:val="24"/>
        </w:rPr>
        <w:t>своей этнической принадлежности, знание истории химии и вклада российской химической науки в мировую</w:t>
      </w:r>
      <w:r>
        <w:rPr>
          <w:spacing w:val="-2"/>
          <w:sz w:val="24"/>
        </w:rPr>
        <w:t xml:space="preserve"> </w:t>
      </w:r>
      <w:r>
        <w:rPr>
          <w:sz w:val="24"/>
        </w:rPr>
        <w:t>химию;</w:t>
      </w:r>
    </w:p>
    <w:p w:rsidR="00C75D37" w:rsidRDefault="00455732">
      <w:pPr>
        <w:pStyle w:val="a4"/>
        <w:numPr>
          <w:ilvl w:val="0"/>
          <w:numId w:val="17"/>
        </w:numPr>
        <w:tabs>
          <w:tab w:val="left" w:pos="1638"/>
        </w:tabs>
        <w:spacing w:before="4" w:line="237" w:lineRule="auto"/>
        <w:ind w:right="252" w:firstLine="832"/>
        <w:jc w:val="both"/>
        <w:rPr>
          <w:sz w:val="24"/>
        </w:rPr>
      </w:pPr>
      <w:r>
        <w:rPr>
          <w:i/>
          <w:sz w:val="24"/>
        </w:rPr>
        <w:t xml:space="preserve">формирование </w:t>
      </w:r>
      <w:r>
        <w:rPr>
          <w:sz w:val="24"/>
        </w:rPr>
        <w:t xml:space="preserve">ответственного отношения к познанию химии; готовности и </w:t>
      </w:r>
      <w:proofErr w:type="gramStart"/>
      <w:r>
        <w:rPr>
          <w:sz w:val="24"/>
        </w:rPr>
        <w:t>способности</w:t>
      </w:r>
      <w:proofErr w:type="gramEnd"/>
      <w:r>
        <w:rPr>
          <w:sz w:val="24"/>
        </w:rPr>
        <w:t xml:space="preserve"> обучающихся к саморазвитию и самообразованию на основе изученных фактов, законов и теорий химии; осознанного выбора и построение индивидуальной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траектории;</w:t>
      </w:r>
    </w:p>
    <w:p w:rsidR="00C75D37" w:rsidRDefault="00455732">
      <w:pPr>
        <w:pStyle w:val="a4"/>
        <w:numPr>
          <w:ilvl w:val="0"/>
          <w:numId w:val="17"/>
        </w:numPr>
        <w:tabs>
          <w:tab w:val="left" w:pos="1638"/>
        </w:tabs>
        <w:spacing w:before="11" w:line="232" w:lineRule="auto"/>
        <w:ind w:right="247" w:firstLine="832"/>
        <w:jc w:val="both"/>
        <w:rPr>
          <w:sz w:val="24"/>
        </w:rPr>
      </w:pPr>
      <w:r>
        <w:rPr>
          <w:i/>
          <w:sz w:val="24"/>
        </w:rPr>
        <w:t xml:space="preserve">формирование </w:t>
      </w:r>
      <w:r>
        <w:rPr>
          <w:sz w:val="24"/>
        </w:rPr>
        <w:t xml:space="preserve">целостной </w:t>
      </w:r>
      <w:proofErr w:type="spellStart"/>
      <w:proofErr w:type="gramStart"/>
      <w:r>
        <w:rPr>
          <w:sz w:val="24"/>
        </w:rPr>
        <w:t>естественно-научной</w:t>
      </w:r>
      <w:proofErr w:type="spellEnd"/>
      <w:proofErr w:type="gramEnd"/>
      <w:r>
        <w:rPr>
          <w:sz w:val="24"/>
        </w:rPr>
        <w:t xml:space="preserve"> картины мира,  неотъемлемой частью которой является химическая картина</w:t>
      </w:r>
      <w:r>
        <w:rPr>
          <w:spacing w:val="-4"/>
          <w:sz w:val="24"/>
        </w:rPr>
        <w:t xml:space="preserve"> </w:t>
      </w:r>
      <w:r>
        <w:rPr>
          <w:sz w:val="24"/>
        </w:rPr>
        <w:t>мира;</w:t>
      </w:r>
    </w:p>
    <w:p w:rsidR="00C75D37" w:rsidRDefault="00455732">
      <w:pPr>
        <w:pStyle w:val="a4"/>
        <w:numPr>
          <w:ilvl w:val="0"/>
          <w:numId w:val="17"/>
        </w:numPr>
        <w:tabs>
          <w:tab w:val="left" w:pos="1638"/>
        </w:tabs>
        <w:spacing w:before="7" w:line="235" w:lineRule="auto"/>
        <w:ind w:right="252" w:firstLine="832"/>
        <w:jc w:val="both"/>
        <w:rPr>
          <w:sz w:val="24"/>
        </w:rPr>
      </w:pPr>
      <w:r>
        <w:rPr>
          <w:i/>
          <w:sz w:val="24"/>
        </w:rPr>
        <w:t xml:space="preserve">овладение </w:t>
      </w:r>
      <w:r>
        <w:rPr>
          <w:sz w:val="24"/>
        </w:rPr>
        <w:t>современным языком, соответствующим уровню развития науки и общественной практики, в том числе и</w:t>
      </w:r>
      <w:r>
        <w:rPr>
          <w:spacing w:val="-6"/>
          <w:sz w:val="24"/>
        </w:rPr>
        <w:t xml:space="preserve"> </w:t>
      </w:r>
      <w:r>
        <w:rPr>
          <w:sz w:val="24"/>
        </w:rPr>
        <w:t>химическим;</w:t>
      </w:r>
    </w:p>
    <w:p w:rsidR="00C75D37" w:rsidRDefault="00455732">
      <w:pPr>
        <w:pStyle w:val="a4"/>
        <w:numPr>
          <w:ilvl w:val="0"/>
          <w:numId w:val="17"/>
        </w:numPr>
        <w:tabs>
          <w:tab w:val="left" w:pos="1638"/>
        </w:tabs>
        <w:spacing w:before="3" w:line="237" w:lineRule="auto"/>
        <w:ind w:right="251" w:firstLine="832"/>
        <w:jc w:val="both"/>
        <w:rPr>
          <w:sz w:val="24"/>
        </w:rPr>
      </w:pPr>
      <w:r>
        <w:rPr>
          <w:i/>
          <w:sz w:val="24"/>
        </w:rPr>
        <w:t xml:space="preserve">освоение </w:t>
      </w:r>
      <w:r>
        <w:rPr>
          <w:sz w:val="24"/>
        </w:rPr>
        <w:t>социальных норм, правил поведения, ролей и форм социальной жизни в социуме, природе и частной жизни на основе экологической культуры и безопасного обращения с веществами и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материалами;</w:t>
      </w:r>
    </w:p>
    <w:p w:rsidR="00C75D37" w:rsidRDefault="00455732">
      <w:pPr>
        <w:pStyle w:val="a4"/>
        <w:numPr>
          <w:ilvl w:val="0"/>
          <w:numId w:val="17"/>
        </w:numPr>
        <w:tabs>
          <w:tab w:val="left" w:pos="1638"/>
        </w:tabs>
        <w:spacing w:before="6" w:line="235" w:lineRule="auto"/>
        <w:ind w:right="244" w:firstLine="832"/>
        <w:jc w:val="both"/>
        <w:rPr>
          <w:sz w:val="24"/>
        </w:rPr>
      </w:pPr>
      <w:r>
        <w:rPr>
          <w:i/>
          <w:sz w:val="24"/>
        </w:rPr>
        <w:t xml:space="preserve">формирование </w:t>
      </w:r>
      <w:r>
        <w:rPr>
          <w:sz w:val="24"/>
        </w:rPr>
        <w:t xml:space="preserve">коммуникативной компетентности в общении со сверстниками и взрослыми в процессе образовательной, общественно полезной, </w:t>
      </w:r>
      <w:proofErr w:type="spellStart"/>
      <w:r>
        <w:rPr>
          <w:sz w:val="24"/>
        </w:rPr>
        <w:t>учебн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исследовательской, творческой и других видов деятельности, связанных с</w:t>
      </w:r>
      <w:r>
        <w:rPr>
          <w:spacing w:val="-11"/>
          <w:sz w:val="24"/>
        </w:rPr>
        <w:t xml:space="preserve"> </w:t>
      </w:r>
      <w:r>
        <w:rPr>
          <w:sz w:val="24"/>
        </w:rPr>
        <w:t>химией.</w:t>
      </w:r>
    </w:p>
    <w:p w:rsidR="00C75D37" w:rsidRDefault="00C75D37">
      <w:pPr>
        <w:pStyle w:val="a3"/>
        <w:spacing w:before="4"/>
        <w:ind w:left="0"/>
      </w:pPr>
    </w:p>
    <w:p w:rsidR="00C75D37" w:rsidRDefault="00455732">
      <w:pPr>
        <w:pStyle w:val="a4"/>
        <w:numPr>
          <w:ilvl w:val="0"/>
          <w:numId w:val="18"/>
        </w:numPr>
        <w:tabs>
          <w:tab w:val="left" w:pos="1638"/>
        </w:tabs>
        <w:spacing w:line="308" w:lineRule="exact"/>
        <w:jc w:val="both"/>
        <w:rPr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результаты:</w:t>
      </w:r>
    </w:p>
    <w:p w:rsidR="00C75D37" w:rsidRDefault="00455732">
      <w:pPr>
        <w:pStyle w:val="a4"/>
        <w:numPr>
          <w:ilvl w:val="0"/>
          <w:numId w:val="16"/>
        </w:numPr>
        <w:tabs>
          <w:tab w:val="left" w:pos="1638"/>
        </w:tabs>
        <w:spacing w:before="5" w:line="232" w:lineRule="auto"/>
        <w:ind w:right="244" w:firstLine="832"/>
        <w:jc w:val="both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целей собственного обучения, постановка и формулирование для себя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C75D37" w:rsidRDefault="00455732">
      <w:pPr>
        <w:pStyle w:val="a4"/>
        <w:numPr>
          <w:ilvl w:val="0"/>
          <w:numId w:val="16"/>
        </w:numPr>
        <w:tabs>
          <w:tab w:val="left" w:pos="1638"/>
        </w:tabs>
        <w:spacing w:before="7" w:line="235" w:lineRule="auto"/>
        <w:ind w:right="250" w:firstLine="832"/>
        <w:jc w:val="both"/>
        <w:rPr>
          <w:sz w:val="24"/>
        </w:rPr>
      </w:pPr>
      <w:r>
        <w:rPr>
          <w:i/>
          <w:sz w:val="24"/>
        </w:rPr>
        <w:t xml:space="preserve">планирование </w:t>
      </w:r>
      <w:proofErr w:type="gramStart"/>
      <w:r>
        <w:rPr>
          <w:sz w:val="24"/>
        </w:rPr>
        <w:t>путей достижения желаемого результата обучения химии</w:t>
      </w:r>
      <w:proofErr w:type="gramEnd"/>
      <w:r>
        <w:rPr>
          <w:sz w:val="24"/>
        </w:rPr>
        <w:t xml:space="preserve"> как теоретического, так и экспериментального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характера;</w:t>
      </w:r>
    </w:p>
    <w:p w:rsidR="00C75D37" w:rsidRDefault="00455732">
      <w:pPr>
        <w:pStyle w:val="a4"/>
        <w:numPr>
          <w:ilvl w:val="0"/>
          <w:numId w:val="16"/>
        </w:numPr>
        <w:tabs>
          <w:tab w:val="left" w:pos="1638"/>
        </w:tabs>
        <w:spacing w:before="4" w:line="237" w:lineRule="auto"/>
        <w:ind w:right="245" w:firstLine="832"/>
        <w:jc w:val="both"/>
        <w:rPr>
          <w:sz w:val="24"/>
        </w:rPr>
      </w:pPr>
      <w:r>
        <w:rPr>
          <w:i/>
          <w:sz w:val="24"/>
        </w:rPr>
        <w:t xml:space="preserve">соотнесение </w:t>
      </w:r>
      <w:r>
        <w:rPr>
          <w:sz w:val="24"/>
        </w:rPr>
        <w:t xml:space="preserve">своих действий с планируемыми результатами, </w:t>
      </w:r>
      <w:r>
        <w:rPr>
          <w:i/>
          <w:sz w:val="24"/>
        </w:rPr>
        <w:t xml:space="preserve">осуществление </w:t>
      </w:r>
      <w:r>
        <w:rPr>
          <w:sz w:val="24"/>
        </w:rPr>
        <w:t xml:space="preserve">контроля своей деятельности в процессе достижения результата, </w:t>
      </w:r>
      <w:r>
        <w:rPr>
          <w:i/>
          <w:sz w:val="24"/>
        </w:rPr>
        <w:t xml:space="preserve">определение </w:t>
      </w:r>
      <w:r>
        <w:rPr>
          <w:sz w:val="24"/>
        </w:rPr>
        <w:t>способов действий при выполнении лабораторных и практических работ в соответствии с правилами техники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:rsidR="00C75D37" w:rsidRDefault="00455732">
      <w:pPr>
        <w:pStyle w:val="a4"/>
        <w:numPr>
          <w:ilvl w:val="0"/>
          <w:numId w:val="16"/>
        </w:numPr>
        <w:tabs>
          <w:tab w:val="left" w:pos="1638"/>
        </w:tabs>
        <w:spacing w:before="11" w:line="232" w:lineRule="auto"/>
        <w:ind w:right="252" w:firstLine="832"/>
        <w:jc w:val="both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источников химической информации, получение и анализ её, создание информационного продукта и 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презентация;</w:t>
      </w:r>
    </w:p>
    <w:p w:rsidR="00C75D37" w:rsidRDefault="00455732">
      <w:pPr>
        <w:pStyle w:val="a4"/>
        <w:numPr>
          <w:ilvl w:val="0"/>
          <w:numId w:val="16"/>
        </w:numPr>
        <w:tabs>
          <w:tab w:val="left" w:pos="1638"/>
        </w:tabs>
        <w:spacing w:before="5" w:line="237" w:lineRule="auto"/>
        <w:ind w:right="244" w:firstLine="832"/>
        <w:jc w:val="both"/>
        <w:rPr>
          <w:sz w:val="24"/>
        </w:rPr>
      </w:pPr>
      <w:r>
        <w:rPr>
          <w:i/>
          <w:sz w:val="24"/>
        </w:rPr>
        <w:t xml:space="preserve">использование </w:t>
      </w:r>
      <w:r>
        <w:rPr>
          <w:sz w:val="24"/>
        </w:rPr>
        <w:t xml:space="preserve">основных интеллектуальных операций: анализа и синтеза, сравнения и систематизации, обобщения и конкретизации, </w:t>
      </w:r>
      <w:r>
        <w:rPr>
          <w:i/>
          <w:sz w:val="24"/>
        </w:rPr>
        <w:t xml:space="preserve">выявление </w:t>
      </w:r>
      <w:r>
        <w:rPr>
          <w:sz w:val="24"/>
        </w:rPr>
        <w:t>причинн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следственных связей и </w:t>
      </w:r>
      <w:r>
        <w:rPr>
          <w:i/>
          <w:sz w:val="24"/>
        </w:rPr>
        <w:t xml:space="preserve">построение </w:t>
      </w:r>
      <w:r>
        <w:rPr>
          <w:sz w:val="24"/>
        </w:rPr>
        <w:t xml:space="preserve">логического рассуждения и умозаключения </w:t>
      </w:r>
      <w:r>
        <w:rPr>
          <w:sz w:val="24"/>
        </w:rPr>
        <w:lastRenderedPageBreak/>
        <w:t xml:space="preserve">(индуктивного, дедуктивного и по аналогии) на материале </w:t>
      </w:r>
      <w:proofErr w:type="spellStart"/>
      <w:r>
        <w:rPr>
          <w:sz w:val="24"/>
        </w:rPr>
        <w:t>естественно-научного</w:t>
      </w:r>
      <w:proofErr w:type="spellEnd"/>
      <w:r>
        <w:rPr>
          <w:sz w:val="24"/>
        </w:rPr>
        <w:t xml:space="preserve"> содержания;</w:t>
      </w:r>
    </w:p>
    <w:p w:rsidR="00C75D37" w:rsidRDefault="00455732">
      <w:pPr>
        <w:pStyle w:val="a4"/>
        <w:numPr>
          <w:ilvl w:val="0"/>
          <w:numId w:val="16"/>
        </w:numPr>
        <w:tabs>
          <w:tab w:val="left" w:pos="1638"/>
        </w:tabs>
        <w:spacing w:before="11" w:line="235" w:lineRule="auto"/>
        <w:ind w:right="252" w:firstLine="832"/>
        <w:jc w:val="both"/>
        <w:rPr>
          <w:sz w:val="24"/>
        </w:rPr>
      </w:pPr>
      <w:r>
        <w:rPr>
          <w:i/>
          <w:sz w:val="24"/>
        </w:rPr>
        <w:t xml:space="preserve">умение </w:t>
      </w:r>
      <w:r>
        <w:rPr>
          <w:sz w:val="24"/>
        </w:rPr>
        <w:t>создают, применять и преобразовывать знаки и символы, модели и схемы для решения учебных и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75D37" w:rsidRDefault="00455732">
      <w:pPr>
        <w:pStyle w:val="a4"/>
        <w:numPr>
          <w:ilvl w:val="0"/>
          <w:numId w:val="16"/>
        </w:numPr>
        <w:tabs>
          <w:tab w:val="left" w:pos="1638"/>
        </w:tabs>
        <w:spacing w:before="8" w:line="232" w:lineRule="auto"/>
        <w:ind w:right="244" w:firstLine="832"/>
        <w:jc w:val="both"/>
        <w:rPr>
          <w:sz w:val="24"/>
        </w:rPr>
      </w:pPr>
      <w:r>
        <w:rPr>
          <w:i/>
          <w:sz w:val="24"/>
        </w:rPr>
        <w:t xml:space="preserve">формирование </w:t>
      </w:r>
      <w:r>
        <w:rPr>
          <w:sz w:val="24"/>
        </w:rPr>
        <w:t xml:space="preserve">и </w:t>
      </w:r>
      <w:r>
        <w:rPr>
          <w:i/>
          <w:sz w:val="24"/>
        </w:rPr>
        <w:t xml:space="preserve">развитие </w:t>
      </w:r>
      <w:r>
        <w:rPr>
          <w:sz w:val="24"/>
        </w:rPr>
        <w:t>экологического мышления, умение применять его в познавательной, коммуникативной, социальной практике и</w:t>
      </w:r>
      <w:r>
        <w:rPr>
          <w:spacing w:val="56"/>
          <w:sz w:val="24"/>
        </w:rPr>
        <w:t xml:space="preserve"> </w:t>
      </w:r>
      <w:r>
        <w:rPr>
          <w:sz w:val="24"/>
        </w:rPr>
        <w:t>профессиональной</w:t>
      </w:r>
    </w:p>
    <w:p w:rsidR="00C75D37" w:rsidRDefault="00455732">
      <w:pPr>
        <w:pStyle w:val="a3"/>
        <w:spacing w:before="66"/>
        <w:ind w:left="241"/>
      </w:pPr>
      <w:r>
        <w:t>ориентации;</w:t>
      </w:r>
    </w:p>
    <w:p w:rsidR="00C75D37" w:rsidRDefault="00455732">
      <w:pPr>
        <w:pStyle w:val="a4"/>
        <w:numPr>
          <w:ilvl w:val="0"/>
          <w:numId w:val="16"/>
        </w:numPr>
        <w:tabs>
          <w:tab w:val="left" w:pos="1637"/>
          <w:tab w:val="left" w:pos="1638"/>
          <w:tab w:val="left" w:pos="3354"/>
          <w:tab w:val="left" w:pos="4083"/>
          <w:tab w:val="left" w:pos="4454"/>
          <w:tab w:val="left" w:pos="5989"/>
          <w:tab w:val="left" w:pos="7069"/>
          <w:tab w:val="left" w:pos="8714"/>
          <w:tab w:val="left" w:pos="9306"/>
        </w:tabs>
        <w:spacing w:before="6" w:line="235" w:lineRule="auto"/>
        <w:ind w:right="250" w:firstLine="832"/>
        <w:rPr>
          <w:sz w:val="24"/>
        </w:rPr>
      </w:pPr>
      <w:r>
        <w:rPr>
          <w:i/>
          <w:sz w:val="24"/>
        </w:rPr>
        <w:t>генерирование</w:t>
      </w:r>
      <w:r>
        <w:rPr>
          <w:i/>
          <w:sz w:val="24"/>
        </w:rPr>
        <w:tab/>
      </w:r>
      <w:r>
        <w:rPr>
          <w:sz w:val="24"/>
        </w:rPr>
        <w:t>идей</w:t>
      </w:r>
      <w:r>
        <w:rPr>
          <w:sz w:val="24"/>
        </w:rPr>
        <w:tab/>
        <w:t>и</w:t>
      </w:r>
      <w:r>
        <w:rPr>
          <w:sz w:val="24"/>
        </w:rPr>
        <w:tab/>
        <w:t>определение</w:t>
      </w:r>
      <w:r>
        <w:rPr>
          <w:sz w:val="24"/>
        </w:rPr>
        <w:tab/>
        <w:t>средств,</w:t>
      </w:r>
      <w:r>
        <w:rPr>
          <w:sz w:val="24"/>
        </w:rPr>
        <w:tab/>
        <w:t>необходимых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0"/>
          <w:sz w:val="24"/>
        </w:rPr>
        <w:t xml:space="preserve">их </w:t>
      </w:r>
      <w:r>
        <w:rPr>
          <w:sz w:val="24"/>
        </w:rPr>
        <w:t>реализации.</w:t>
      </w:r>
    </w:p>
    <w:p w:rsidR="00C75D37" w:rsidRDefault="00C75D37">
      <w:pPr>
        <w:pStyle w:val="a3"/>
        <w:spacing w:before="1"/>
        <w:ind w:left="0"/>
      </w:pPr>
    </w:p>
    <w:p w:rsidR="00C75D37" w:rsidRDefault="00455732">
      <w:pPr>
        <w:pStyle w:val="a4"/>
        <w:numPr>
          <w:ilvl w:val="0"/>
          <w:numId w:val="18"/>
        </w:numPr>
        <w:tabs>
          <w:tab w:val="left" w:pos="1638"/>
        </w:tabs>
        <w:spacing w:line="240" w:lineRule="auto"/>
        <w:rPr>
          <w:sz w:val="24"/>
        </w:rPr>
      </w:pPr>
      <w:r>
        <w:rPr>
          <w:sz w:val="24"/>
        </w:rPr>
        <w:t>Предметные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результаты:</w:t>
      </w:r>
    </w:p>
    <w:p w:rsidR="00C75D37" w:rsidRDefault="00C75D37">
      <w:pPr>
        <w:pStyle w:val="a3"/>
        <w:spacing w:before="5"/>
        <w:ind w:left="0"/>
        <w:rPr>
          <w:sz w:val="23"/>
        </w:rPr>
      </w:pPr>
    </w:p>
    <w:p w:rsidR="00C75D37" w:rsidRDefault="00455732">
      <w:pPr>
        <w:pStyle w:val="a3"/>
        <w:ind w:left="1074"/>
      </w:pPr>
      <w:r>
        <w:t>Выпускник научится: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637"/>
          <w:tab w:val="left" w:pos="1638"/>
          <w:tab w:val="left" w:pos="6954"/>
        </w:tabs>
        <w:spacing w:before="5" w:line="237" w:lineRule="auto"/>
        <w:ind w:right="227" w:firstLine="832"/>
        <w:rPr>
          <w:sz w:val="24"/>
        </w:rPr>
      </w:pPr>
      <w:r>
        <w:rPr>
          <w:sz w:val="24"/>
        </w:rPr>
        <w:t xml:space="preserve">характеризовать   основные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методы </w:t>
      </w:r>
      <w:r>
        <w:rPr>
          <w:spacing w:val="51"/>
          <w:sz w:val="24"/>
        </w:rPr>
        <w:t xml:space="preserve"> </w:t>
      </w:r>
      <w:r>
        <w:rPr>
          <w:sz w:val="24"/>
        </w:rPr>
        <w:t>познания:</w:t>
      </w:r>
      <w:r>
        <w:rPr>
          <w:sz w:val="24"/>
        </w:rPr>
        <w:tab/>
        <w:t>наблюдение, измерение, эксперимент;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637"/>
          <w:tab w:val="left" w:pos="1638"/>
        </w:tabs>
        <w:spacing w:before="4" w:line="237" w:lineRule="auto"/>
        <w:ind w:right="252" w:firstLine="832"/>
        <w:rPr>
          <w:sz w:val="24"/>
        </w:rPr>
      </w:pPr>
      <w:r>
        <w:rPr>
          <w:sz w:val="24"/>
        </w:rPr>
        <w:t>описывать свойства твёрдых, жидких, газообразных веществ, выделяя их существенные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637"/>
          <w:tab w:val="left" w:pos="1638"/>
        </w:tabs>
        <w:spacing w:before="2" w:line="292" w:lineRule="exact"/>
        <w:ind w:left="1638"/>
        <w:rPr>
          <w:sz w:val="24"/>
        </w:rPr>
      </w:pPr>
      <w:r>
        <w:rPr>
          <w:sz w:val="24"/>
        </w:rPr>
        <w:t>раскрывать смысл основных химических понятий «атом»,</w:t>
      </w:r>
      <w:r>
        <w:rPr>
          <w:spacing w:val="3"/>
          <w:sz w:val="24"/>
        </w:rPr>
        <w:t xml:space="preserve"> </w:t>
      </w:r>
      <w:r>
        <w:rPr>
          <w:sz w:val="24"/>
        </w:rPr>
        <w:t>«молекула»,</w:t>
      </w:r>
    </w:p>
    <w:p w:rsidR="00C75D37" w:rsidRDefault="00455732">
      <w:pPr>
        <w:pStyle w:val="a3"/>
        <w:tabs>
          <w:tab w:val="left" w:pos="3762"/>
          <w:tab w:val="left" w:pos="5223"/>
          <w:tab w:val="left" w:pos="6899"/>
          <w:tab w:val="left" w:pos="8418"/>
        </w:tabs>
        <w:spacing w:line="274" w:lineRule="exact"/>
        <w:ind w:left="930"/>
      </w:pPr>
      <w:r>
        <w:t>«химический</w:t>
      </w:r>
      <w:r>
        <w:rPr>
          <w:spacing w:val="-6"/>
        </w:rPr>
        <w:t xml:space="preserve"> </w:t>
      </w:r>
      <w:r>
        <w:t>элемент»,</w:t>
      </w:r>
      <w:r>
        <w:tab/>
        <w:t>«простое</w:t>
      </w:r>
      <w:r>
        <w:tab/>
        <w:t>вещество»,</w:t>
      </w:r>
      <w:r>
        <w:tab/>
        <w:t>«сложное</w:t>
      </w:r>
      <w:r>
        <w:tab/>
        <w:t>вещество»,</w:t>
      </w:r>
    </w:p>
    <w:p w:rsidR="00C75D37" w:rsidRDefault="00455732">
      <w:pPr>
        <w:pStyle w:val="a3"/>
        <w:ind w:left="241"/>
      </w:pPr>
      <w:r>
        <w:t>«валентность», «химическая реакция», используя знаковую систему химии;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637"/>
          <w:tab w:val="left" w:pos="1638"/>
        </w:tabs>
        <w:spacing w:before="5" w:line="237" w:lineRule="auto"/>
        <w:ind w:right="254" w:firstLine="832"/>
        <w:rPr>
          <w:sz w:val="24"/>
        </w:rPr>
      </w:pPr>
      <w:r>
        <w:rPr>
          <w:sz w:val="24"/>
        </w:rPr>
        <w:t>раскрывать смысл законов сохранения массы веществ, постоянства состава, атомно-молекулярной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637"/>
          <w:tab w:val="left" w:pos="1638"/>
        </w:tabs>
        <w:spacing w:before="3" w:line="240" w:lineRule="auto"/>
        <w:ind w:left="1638"/>
        <w:rPr>
          <w:sz w:val="24"/>
        </w:rPr>
      </w:pPr>
      <w:r>
        <w:rPr>
          <w:sz w:val="24"/>
        </w:rPr>
        <w:t>различать химические и физические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явления;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637"/>
          <w:tab w:val="left" w:pos="1638"/>
        </w:tabs>
        <w:spacing w:before="1"/>
        <w:ind w:left="1638"/>
        <w:rPr>
          <w:sz w:val="24"/>
        </w:rPr>
      </w:pPr>
      <w:r>
        <w:rPr>
          <w:sz w:val="24"/>
        </w:rPr>
        <w:t>называть химические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определять состав веществ по их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определять валентность атома элемента в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соединениях;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определять тип химических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называть признаки и условия протекания 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реакций;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line="240" w:lineRule="auto"/>
        <w:ind w:right="253" w:firstLine="832"/>
        <w:rPr>
          <w:sz w:val="24"/>
        </w:rPr>
      </w:pPr>
      <w:r>
        <w:rPr>
          <w:sz w:val="24"/>
        </w:rPr>
        <w:t>выявлять признаки, свидетельствующие о протекании химической реакции при выполнении химического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составлять формулы бинарных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составлять уравнения химических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реакций;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соблюдать правила безопасной работы при 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опытов;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пользоваться лабораторным оборудованием и</w:t>
      </w:r>
      <w:r>
        <w:rPr>
          <w:spacing w:val="-2"/>
          <w:sz w:val="24"/>
        </w:rPr>
        <w:t xml:space="preserve"> </w:t>
      </w:r>
      <w:r>
        <w:rPr>
          <w:sz w:val="24"/>
        </w:rPr>
        <w:t>посудой;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вычислять относительную молекулярную и молярную массы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line="294" w:lineRule="exact"/>
        <w:ind w:left="1215" w:hanging="142"/>
        <w:rPr>
          <w:sz w:val="24"/>
        </w:rPr>
      </w:pPr>
      <w:r>
        <w:rPr>
          <w:sz w:val="24"/>
        </w:rPr>
        <w:t>вычислять массовую долю химического элемента по формуле</w:t>
      </w:r>
      <w:r>
        <w:rPr>
          <w:spacing w:val="-9"/>
          <w:sz w:val="24"/>
        </w:rPr>
        <w:t xml:space="preserve"> </w:t>
      </w:r>
      <w:r>
        <w:rPr>
          <w:sz w:val="24"/>
        </w:rPr>
        <w:t>соединения;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637"/>
          <w:tab w:val="left" w:pos="1638"/>
        </w:tabs>
        <w:spacing w:before="4" w:line="237" w:lineRule="auto"/>
        <w:ind w:right="255" w:firstLine="832"/>
        <w:rPr>
          <w:sz w:val="24"/>
        </w:rPr>
      </w:pPr>
      <w:r>
        <w:rPr>
          <w:sz w:val="24"/>
        </w:rPr>
        <w:t>вычислять количество, объём или массу вещества по количеству, объему, массе реагентов или 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  <w:tab w:val="left" w:pos="3138"/>
          <w:tab w:val="left" w:pos="4572"/>
          <w:tab w:val="left" w:pos="4946"/>
          <w:tab w:val="left" w:pos="6402"/>
          <w:tab w:val="left" w:pos="7544"/>
          <w:tab w:val="left" w:pos="8652"/>
        </w:tabs>
        <w:spacing w:before="4" w:line="237" w:lineRule="auto"/>
        <w:ind w:right="252" w:firstLine="832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физические</w:t>
      </w:r>
      <w:r>
        <w:rPr>
          <w:sz w:val="24"/>
        </w:rPr>
        <w:tab/>
        <w:t>и</w:t>
      </w:r>
      <w:r>
        <w:rPr>
          <w:sz w:val="24"/>
        </w:rPr>
        <w:tab/>
        <w:t>химические</w:t>
      </w:r>
      <w:r>
        <w:rPr>
          <w:sz w:val="24"/>
        </w:rPr>
        <w:tab/>
        <w:t>свойства</w:t>
      </w:r>
      <w:r>
        <w:rPr>
          <w:sz w:val="24"/>
        </w:rPr>
        <w:tab/>
        <w:t>простых</w:t>
      </w:r>
      <w:r>
        <w:rPr>
          <w:sz w:val="24"/>
        </w:rPr>
        <w:tab/>
      </w:r>
      <w:r>
        <w:rPr>
          <w:spacing w:val="-3"/>
          <w:sz w:val="24"/>
        </w:rPr>
        <w:t xml:space="preserve">веществ: </w:t>
      </w:r>
      <w:r>
        <w:rPr>
          <w:sz w:val="24"/>
        </w:rPr>
        <w:t>кислорода и</w:t>
      </w:r>
      <w:r>
        <w:rPr>
          <w:spacing w:val="-3"/>
          <w:sz w:val="24"/>
        </w:rPr>
        <w:t xml:space="preserve"> </w:t>
      </w:r>
      <w:r>
        <w:rPr>
          <w:sz w:val="24"/>
        </w:rPr>
        <w:t>водорода;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2"/>
        <w:ind w:left="1215" w:hanging="142"/>
        <w:rPr>
          <w:sz w:val="24"/>
        </w:rPr>
      </w:pPr>
      <w:r>
        <w:rPr>
          <w:sz w:val="24"/>
        </w:rPr>
        <w:t>получать, собирать кислород и</w:t>
      </w:r>
      <w:r>
        <w:rPr>
          <w:spacing w:val="-2"/>
          <w:sz w:val="24"/>
        </w:rPr>
        <w:t xml:space="preserve"> </w:t>
      </w:r>
      <w:r>
        <w:rPr>
          <w:sz w:val="24"/>
        </w:rPr>
        <w:t>водород;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распознавать опытным путём газообразные вещества: кислород,</w:t>
      </w:r>
      <w:r>
        <w:rPr>
          <w:spacing w:val="-20"/>
          <w:sz w:val="24"/>
        </w:rPr>
        <w:t xml:space="preserve"> </w:t>
      </w:r>
      <w:r>
        <w:rPr>
          <w:sz w:val="24"/>
        </w:rPr>
        <w:t>водород;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раскрывать смысл 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Авогадро;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раскрывать смысл понятий «тепловой эффект реакции», «молярный</w:t>
      </w:r>
      <w:r>
        <w:rPr>
          <w:spacing w:val="-9"/>
          <w:sz w:val="24"/>
        </w:rPr>
        <w:t xml:space="preserve"> </w:t>
      </w:r>
      <w:r>
        <w:rPr>
          <w:sz w:val="24"/>
        </w:rPr>
        <w:t>объем»;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2"/>
        <w:ind w:left="1215" w:hanging="142"/>
        <w:rPr>
          <w:sz w:val="24"/>
        </w:rPr>
      </w:pPr>
      <w:r>
        <w:rPr>
          <w:sz w:val="24"/>
        </w:rPr>
        <w:t>характеризовать физические и химические свойства</w:t>
      </w:r>
      <w:r>
        <w:rPr>
          <w:spacing w:val="-7"/>
          <w:sz w:val="24"/>
        </w:rPr>
        <w:t xml:space="preserve"> </w:t>
      </w:r>
      <w:r>
        <w:rPr>
          <w:sz w:val="24"/>
        </w:rPr>
        <w:t>воды;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раскрывать смысл понятия «раствор»;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вычислять массовую долю растворённого вещества в</w:t>
      </w:r>
      <w:r>
        <w:rPr>
          <w:spacing w:val="-7"/>
          <w:sz w:val="24"/>
        </w:rPr>
        <w:t xml:space="preserve"> </w:t>
      </w:r>
      <w:r>
        <w:rPr>
          <w:sz w:val="24"/>
        </w:rPr>
        <w:t>растворе;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  <w:tab w:val="left" w:pos="2846"/>
          <w:tab w:val="left" w:pos="4031"/>
          <w:tab w:val="left" w:pos="4371"/>
          <w:tab w:val="left" w:pos="6041"/>
          <w:tab w:val="left" w:pos="7228"/>
          <w:tab w:val="left" w:pos="8061"/>
        </w:tabs>
        <w:spacing w:before="1" w:line="237" w:lineRule="auto"/>
        <w:ind w:right="251" w:firstLine="832"/>
        <w:rPr>
          <w:sz w:val="24"/>
        </w:rPr>
      </w:pPr>
      <w:r>
        <w:rPr>
          <w:sz w:val="24"/>
        </w:rPr>
        <w:t>приготовлять</w:t>
      </w:r>
      <w:r>
        <w:rPr>
          <w:sz w:val="24"/>
        </w:rPr>
        <w:tab/>
        <w:t>растворы</w:t>
      </w:r>
      <w:r>
        <w:rPr>
          <w:sz w:val="24"/>
        </w:rPr>
        <w:tab/>
        <w:t>с</w:t>
      </w:r>
      <w:r>
        <w:rPr>
          <w:sz w:val="24"/>
        </w:rPr>
        <w:tab/>
        <w:t>определённой</w:t>
      </w:r>
      <w:r>
        <w:rPr>
          <w:sz w:val="24"/>
        </w:rPr>
        <w:tab/>
        <w:t>массовой</w:t>
      </w:r>
      <w:r>
        <w:rPr>
          <w:sz w:val="24"/>
        </w:rPr>
        <w:tab/>
        <w:t>долей</w:t>
      </w:r>
      <w:r>
        <w:rPr>
          <w:sz w:val="24"/>
        </w:rPr>
        <w:tab/>
      </w:r>
      <w:r>
        <w:rPr>
          <w:spacing w:val="-1"/>
          <w:sz w:val="24"/>
        </w:rPr>
        <w:t xml:space="preserve">растворенного </w:t>
      </w:r>
      <w:r>
        <w:rPr>
          <w:sz w:val="24"/>
        </w:rPr>
        <w:t>вещества;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3"/>
        <w:ind w:left="1232" w:hanging="159"/>
        <w:rPr>
          <w:sz w:val="24"/>
        </w:rPr>
      </w:pPr>
      <w:r>
        <w:rPr>
          <w:sz w:val="24"/>
        </w:rPr>
        <w:t>называть соединения изученных классов неорганических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  <w:tab w:val="left" w:pos="3148"/>
          <w:tab w:val="left" w:pos="4575"/>
          <w:tab w:val="left" w:pos="4942"/>
          <w:tab w:val="left" w:pos="6390"/>
          <w:tab w:val="left" w:pos="7524"/>
          <w:tab w:val="left" w:pos="8764"/>
        </w:tabs>
        <w:spacing w:line="240" w:lineRule="auto"/>
        <w:ind w:right="254" w:firstLine="832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физические</w:t>
      </w:r>
      <w:r>
        <w:rPr>
          <w:sz w:val="24"/>
        </w:rPr>
        <w:tab/>
        <w:t>и</w:t>
      </w:r>
      <w:r>
        <w:rPr>
          <w:sz w:val="24"/>
        </w:rPr>
        <w:tab/>
        <w:t>химические</w:t>
      </w:r>
      <w:r>
        <w:rPr>
          <w:sz w:val="24"/>
        </w:rPr>
        <w:tab/>
        <w:t>свойства</w:t>
      </w:r>
      <w:r>
        <w:rPr>
          <w:sz w:val="24"/>
        </w:rPr>
        <w:tab/>
        <w:t>основных</w:t>
      </w:r>
      <w:r>
        <w:rPr>
          <w:sz w:val="24"/>
        </w:rPr>
        <w:tab/>
      </w:r>
      <w:r>
        <w:rPr>
          <w:spacing w:val="-4"/>
          <w:sz w:val="24"/>
        </w:rPr>
        <w:t xml:space="preserve">классов </w:t>
      </w:r>
      <w:r>
        <w:rPr>
          <w:sz w:val="24"/>
        </w:rPr>
        <w:t>неорганических веществ: оксидов, кислот, оснований,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солей;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1"/>
        <w:ind w:left="1232" w:hanging="159"/>
        <w:rPr>
          <w:sz w:val="24"/>
        </w:rPr>
      </w:pPr>
      <w:r>
        <w:rPr>
          <w:sz w:val="24"/>
        </w:rPr>
        <w:t>определять принадлежность веществ к определенному классу</w:t>
      </w:r>
      <w:r>
        <w:rPr>
          <w:spacing w:val="-14"/>
          <w:sz w:val="24"/>
        </w:rPr>
        <w:t xml:space="preserve"> </w:t>
      </w:r>
      <w:r>
        <w:rPr>
          <w:sz w:val="24"/>
        </w:rPr>
        <w:t>соединений;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ind w:left="1232" w:hanging="159"/>
        <w:rPr>
          <w:sz w:val="24"/>
        </w:rPr>
      </w:pPr>
      <w:r>
        <w:rPr>
          <w:sz w:val="24"/>
        </w:rPr>
        <w:lastRenderedPageBreak/>
        <w:t>составлять формулы неорганических соединений 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  <w:tab w:val="left" w:pos="2500"/>
        </w:tabs>
        <w:spacing w:before="2" w:line="237" w:lineRule="auto"/>
        <w:ind w:right="254" w:firstLine="832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опыты, подтверждающие химические свойства изученных классов неорганических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88" w:line="240" w:lineRule="auto"/>
        <w:ind w:right="252" w:firstLine="832"/>
        <w:jc w:val="both"/>
        <w:rPr>
          <w:sz w:val="24"/>
        </w:rPr>
      </w:pPr>
      <w:r>
        <w:rPr>
          <w:sz w:val="24"/>
        </w:rPr>
        <w:t>распознавать опытным путем растворы кислот и щелочей по изменению окраски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индикатора;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2"/>
        <w:ind w:left="1232" w:hanging="159"/>
        <w:jc w:val="both"/>
        <w:rPr>
          <w:sz w:val="24"/>
        </w:rPr>
      </w:pPr>
      <w:r>
        <w:rPr>
          <w:sz w:val="24"/>
        </w:rPr>
        <w:t>характеризовать взаимосвязь между классами неорганических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соединений;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ind w:left="1232" w:hanging="159"/>
        <w:jc w:val="both"/>
        <w:rPr>
          <w:sz w:val="24"/>
        </w:rPr>
      </w:pPr>
      <w:r>
        <w:rPr>
          <w:sz w:val="24"/>
        </w:rPr>
        <w:t>раскрывать смысл Периодического закона Д. И.</w:t>
      </w:r>
      <w:r>
        <w:rPr>
          <w:spacing w:val="-9"/>
          <w:sz w:val="24"/>
        </w:rPr>
        <w:t xml:space="preserve"> </w:t>
      </w:r>
      <w:r>
        <w:rPr>
          <w:sz w:val="24"/>
        </w:rPr>
        <w:t>Менделеева;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1" w:line="237" w:lineRule="auto"/>
        <w:ind w:right="251" w:firstLine="832"/>
        <w:jc w:val="both"/>
        <w:rPr>
          <w:sz w:val="24"/>
        </w:rPr>
      </w:pPr>
      <w:r>
        <w:rPr>
          <w:sz w:val="24"/>
        </w:rPr>
        <w:t>объяснять физический смысл атомного (порядкового) номера химического элемента, номеров группы и периода в периодической системе Д. И.</w:t>
      </w:r>
      <w:r>
        <w:rPr>
          <w:spacing w:val="-17"/>
          <w:sz w:val="24"/>
        </w:rPr>
        <w:t xml:space="preserve"> </w:t>
      </w:r>
      <w:r>
        <w:rPr>
          <w:sz w:val="24"/>
        </w:rPr>
        <w:t>Менделеева;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5" w:line="237" w:lineRule="auto"/>
        <w:ind w:right="247" w:firstLine="832"/>
        <w:jc w:val="both"/>
        <w:rPr>
          <w:sz w:val="24"/>
        </w:rPr>
      </w:pPr>
      <w:r>
        <w:rPr>
          <w:sz w:val="24"/>
        </w:rPr>
        <w:t>объяснять закономерности изменения строения атомов, свойств элементов в пределах малых периодов и главных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подгрупп;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4" w:line="237" w:lineRule="auto"/>
        <w:ind w:right="253" w:firstLine="832"/>
        <w:jc w:val="both"/>
        <w:rPr>
          <w:sz w:val="24"/>
        </w:rPr>
      </w:pPr>
      <w:r>
        <w:rPr>
          <w:sz w:val="24"/>
        </w:rPr>
        <w:t>характеризовать химические элементы (от водорода до кальция) на основе их положения в периодической системе Д. И. Менделеева и особенностей строения их атомов;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5" w:line="240" w:lineRule="auto"/>
        <w:ind w:right="248" w:firstLine="832"/>
        <w:rPr>
          <w:sz w:val="24"/>
        </w:rPr>
      </w:pPr>
      <w:r>
        <w:rPr>
          <w:sz w:val="24"/>
        </w:rPr>
        <w:t>составлять схемы строения атомов первых 20 элементов периодической системы Д. И.</w:t>
      </w:r>
      <w:r>
        <w:rPr>
          <w:spacing w:val="-2"/>
          <w:sz w:val="24"/>
        </w:rPr>
        <w:t xml:space="preserve"> </w:t>
      </w:r>
      <w:r>
        <w:rPr>
          <w:sz w:val="24"/>
        </w:rPr>
        <w:t>Менделеева;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</w:tabs>
        <w:spacing w:before="1"/>
        <w:ind w:left="1232" w:hanging="159"/>
        <w:rPr>
          <w:sz w:val="24"/>
        </w:rPr>
      </w:pPr>
      <w:r>
        <w:rPr>
          <w:sz w:val="24"/>
        </w:rPr>
        <w:t>раскрывать смысл понятий: «химическая связь»,</w:t>
      </w:r>
      <w:r>
        <w:rPr>
          <w:spacing w:val="48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электроотрицательность</w:t>
      </w:r>
      <w:proofErr w:type="spellEnd"/>
      <w:r>
        <w:rPr>
          <w:sz w:val="24"/>
        </w:rPr>
        <w:t>»;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33"/>
          <w:tab w:val="left" w:pos="3217"/>
          <w:tab w:val="left" w:pos="4793"/>
          <w:tab w:val="left" w:pos="6306"/>
          <w:tab w:val="left" w:pos="7405"/>
          <w:tab w:val="left" w:pos="8548"/>
          <w:tab w:val="left" w:pos="9081"/>
        </w:tabs>
        <w:spacing w:before="2" w:line="237" w:lineRule="auto"/>
        <w:ind w:right="252" w:firstLine="832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зависимость</w:t>
      </w:r>
      <w:r>
        <w:rPr>
          <w:sz w:val="24"/>
        </w:rPr>
        <w:tab/>
        <w:t>физических</w:t>
      </w:r>
      <w:r>
        <w:rPr>
          <w:sz w:val="24"/>
        </w:rPr>
        <w:tab/>
        <w:t>свойств</w:t>
      </w:r>
      <w:r>
        <w:rPr>
          <w:sz w:val="24"/>
        </w:rPr>
        <w:tab/>
        <w:t>веществ</w:t>
      </w:r>
      <w:r>
        <w:rPr>
          <w:sz w:val="24"/>
        </w:rPr>
        <w:tab/>
        <w:t>от</w:t>
      </w:r>
      <w:r>
        <w:rPr>
          <w:sz w:val="24"/>
        </w:rPr>
        <w:tab/>
      </w:r>
      <w:r>
        <w:rPr>
          <w:spacing w:val="-4"/>
          <w:sz w:val="24"/>
        </w:rPr>
        <w:t xml:space="preserve">типа </w:t>
      </w:r>
      <w:r>
        <w:rPr>
          <w:sz w:val="24"/>
        </w:rPr>
        <w:t>кристаллической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решётки;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3"/>
        <w:ind w:left="1215" w:hanging="142"/>
        <w:rPr>
          <w:sz w:val="24"/>
        </w:rPr>
      </w:pPr>
      <w:r>
        <w:rPr>
          <w:sz w:val="24"/>
        </w:rPr>
        <w:t>определять вид химической связи в неорганических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соединениях;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2" w:line="237" w:lineRule="auto"/>
        <w:ind w:right="251" w:firstLine="832"/>
        <w:rPr>
          <w:sz w:val="24"/>
        </w:rPr>
      </w:pPr>
      <w:r>
        <w:rPr>
          <w:sz w:val="24"/>
        </w:rPr>
        <w:t>изображать схемы строения молекул веществ, образованных разными видами 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  <w:tab w:val="left" w:pos="5490"/>
          <w:tab w:val="left" w:pos="6869"/>
        </w:tabs>
        <w:spacing w:before="2" w:line="292" w:lineRule="exact"/>
        <w:ind w:left="1215" w:hanging="142"/>
        <w:rPr>
          <w:sz w:val="24"/>
        </w:rPr>
      </w:pPr>
      <w:r>
        <w:rPr>
          <w:sz w:val="24"/>
        </w:rPr>
        <w:t xml:space="preserve">раскрывать   смысл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понятий  </w:t>
      </w:r>
      <w:r>
        <w:rPr>
          <w:spacing w:val="12"/>
          <w:sz w:val="24"/>
        </w:rPr>
        <w:t xml:space="preserve"> </w:t>
      </w:r>
      <w:r>
        <w:rPr>
          <w:spacing w:val="-3"/>
          <w:sz w:val="24"/>
        </w:rPr>
        <w:t>«ион»,</w:t>
      </w:r>
      <w:r>
        <w:rPr>
          <w:spacing w:val="-3"/>
          <w:sz w:val="24"/>
        </w:rPr>
        <w:tab/>
      </w:r>
      <w:r>
        <w:rPr>
          <w:sz w:val="24"/>
        </w:rPr>
        <w:t>«катион»,</w:t>
      </w:r>
      <w:r>
        <w:rPr>
          <w:sz w:val="24"/>
        </w:rPr>
        <w:tab/>
        <w:t>«анион»,</w:t>
      </w:r>
      <w:r>
        <w:rPr>
          <w:spacing w:val="11"/>
          <w:sz w:val="24"/>
        </w:rPr>
        <w:t xml:space="preserve"> </w:t>
      </w:r>
      <w:r>
        <w:rPr>
          <w:sz w:val="24"/>
        </w:rPr>
        <w:t>«электролиты»,</w:t>
      </w:r>
    </w:p>
    <w:p w:rsidR="00C75D37" w:rsidRDefault="00455732">
      <w:pPr>
        <w:pStyle w:val="a3"/>
        <w:tabs>
          <w:tab w:val="left" w:pos="2397"/>
          <w:tab w:val="left" w:pos="4766"/>
          <w:tab w:val="left" w:pos="6577"/>
          <w:tab w:val="left" w:pos="8672"/>
        </w:tabs>
        <w:ind w:left="241" w:right="226"/>
      </w:pPr>
      <w:r>
        <w:t>«</w:t>
      </w:r>
      <w:proofErr w:type="spellStart"/>
      <w:r>
        <w:t>неэлектролиты</w:t>
      </w:r>
      <w:proofErr w:type="spellEnd"/>
      <w:r>
        <w:t>»,</w:t>
      </w:r>
      <w:r>
        <w:tab/>
        <w:t>«электролитическая</w:t>
      </w:r>
      <w:r>
        <w:tab/>
        <w:t>диссоциация»,</w:t>
      </w:r>
      <w:r>
        <w:tab/>
        <w:t>«окислитель»,</w:t>
      </w:r>
      <w:r>
        <w:tab/>
      </w:r>
      <w:r>
        <w:rPr>
          <w:spacing w:val="-4"/>
        </w:rPr>
        <w:t xml:space="preserve">«степень </w:t>
      </w:r>
      <w:r>
        <w:t>окисления», «восстановитель», «окисление»,</w:t>
      </w:r>
      <w:r>
        <w:rPr>
          <w:spacing w:val="8"/>
        </w:rPr>
        <w:t xml:space="preserve"> </w:t>
      </w:r>
      <w:r>
        <w:t>«восстановление»;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line="240" w:lineRule="auto"/>
        <w:ind w:left="1215" w:hanging="142"/>
        <w:rPr>
          <w:sz w:val="24"/>
        </w:rPr>
      </w:pPr>
      <w:r>
        <w:rPr>
          <w:sz w:val="24"/>
        </w:rPr>
        <w:t>определять степень окисления атома элемента в</w:t>
      </w:r>
      <w:r>
        <w:rPr>
          <w:spacing w:val="-4"/>
          <w:sz w:val="24"/>
        </w:rPr>
        <w:t xml:space="preserve"> </w:t>
      </w:r>
      <w:r>
        <w:rPr>
          <w:sz w:val="24"/>
        </w:rPr>
        <w:t>соединении;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1"/>
        <w:ind w:left="1215" w:hanging="142"/>
        <w:rPr>
          <w:sz w:val="24"/>
        </w:rPr>
      </w:pPr>
      <w:r>
        <w:rPr>
          <w:sz w:val="24"/>
        </w:rPr>
        <w:t>раскрывать смысл теории электролитической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диссоциации;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составлять уравнения электролитической диссоциации кислот, щелочей,</w:t>
      </w:r>
      <w:r>
        <w:rPr>
          <w:spacing w:val="-11"/>
          <w:sz w:val="24"/>
        </w:rPr>
        <w:t xml:space="preserve"> </w:t>
      </w:r>
      <w:r>
        <w:rPr>
          <w:sz w:val="24"/>
        </w:rPr>
        <w:t>солей;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2" w:line="237" w:lineRule="auto"/>
        <w:ind w:right="252" w:firstLine="832"/>
        <w:rPr>
          <w:sz w:val="24"/>
        </w:rPr>
      </w:pPr>
      <w:r>
        <w:rPr>
          <w:sz w:val="24"/>
        </w:rPr>
        <w:t>объяснять сущность процесса электролитической диссоциации и реакций 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обмена;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2"/>
        <w:ind w:left="1215" w:hanging="142"/>
        <w:rPr>
          <w:sz w:val="24"/>
        </w:rPr>
      </w:pPr>
      <w:r>
        <w:rPr>
          <w:sz w:val="24"/>
        </w:rPr>
        <w:t>составлять полные и сокращённые ионные уравнения реакций</w:t>
      </w:r>
      <w:r>
        <w:rPr>
          <w:spacing w:val="-10"/>
          <w:sz w:val="24"/>
        </w:rPr>
        <w:t xml:space="preserve"> </w:t>
      </w:r>
      <w:r>
        <w:rPr>
          <w:sz w:val="24"/>
        </w:rPr>
        <w:t>обмена;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определять возможность протекания реакций 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обмена;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line="294" w:lineRule="exact"/>
        <w:ind w:left="1215" w:hanging="142"/>
        <w:rPr>
          <w:sz w:val="24"/>
        </w:rPr>
      </w:pPr>
      <w:r>
        <w:rPr>
          <w:sz w:val="24"/>
        </w:rPr>
        <w:t>приводить реакции, подтверждающие качественный состав различных</w:t>
      </w:r>
      <w:r>
        <w:rPr>
          <w:spacing w:val="-20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2"/>
        <w:ind w:left="1215" w:hanging="142"/>
        <w:rPr>
          <w:sz w:val="24"/>
        </w:rPr>
      </w:pPr>
      <w:r>
        <w:rPr>
          <w:sz w:val="24"/>
        </w:rPr>
        <w:t>определять окислитель и</w:t>
      </w:r>
      <w:r>
        <w:rPr>
          <w:spacing w:val="-3"/>
          <w:sz w:val="24"/>
        </w:rPr>
        <w:t xml:space="preserve"> </w:t>
      </w:r>
      <w:r>
        <w:rPr>
          <w:sz w:val="24"/>
        </w:rPr>
        <w:t>восстановитель;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 xml:space="preserve">составлять уравнения </w:t>
      </w:r>
      <w:proofErr w:type="spellStart"/>
      <w:r>
        <w:rPr>
          <w:sz w:val="24"/>
        </w:rPr>
        <w:t>окислительно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-в</w:t>
      </w:r>
      <w:proofErr w:type="gramEnd"/>
      <w:r>
        <w:rPr>
          <w:sz w:val="24"/>
        </w:rPr>
        <w:t>осстановительных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реакций;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называть факторы, влияющие на скорость химической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реакции;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ind w:left="1215" w:hanging="142"/>
        <w:rPr>
          <w:sz w:val="24"/>
        </w:rPr>
      </w:pPr>
      <w:r>
        <w:rPr>
          <w:sz w:val="24"/>
        </w:rPr>
        <w:t>классифицировать химические реакции по различным</w:t>
      </w:r>
      <w:r>
        <w:rPr>
          <w:spacing w:val="-9"/>
          <w:sz w:val="24"/>
        </w:rPr>
        <w:t xml:space="preserve"> </w:t>
      </w:r>
      <w:r>
        <w:rPr>
          <w:sz w:val="24"/>
        </w:rPr>
        <w:t>признакам;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  <w:tab w:val="left" w:pos="3287"/>
        </w:tabs>
        <w:spacing w:before="1" w:line="237" w:lineRule="auto"/>
        <w:ind w:right="254" w:firstLine="832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взаимосвязь между составом, строением и свойствами неметаллов;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2" w:line="240" w:lineRule="auto"/>
        <w:ind w:right="251" w:firstLine="832"/>
        <w:rPr>
          <w:sz w:val="24"/>
        </w:rPr>
      </w:pPr>
      <w:r>
        <w:rPr>
          <w:sz w:val="24"/>
        </w:rPr>
        <w:t>проводить опыты по получению, собиранию и изучению химических свойств газообразных веществ: углекислого газа,</w:t>
      </w:r>
      <w:r>
        <w:rPr>
          <w:spacing w:val="1"/>
          <w:sz w:val="24"/>
        </w:rPr>
        <w:t xml:space="preserve"> </w:t>
      </w:r>
      <w:r>
        <w:rPr>
          <w:sz w:val="24"/>
        </w:rPr>
        <w:t>аммиака;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16"/>
        </w:tabs>
        <w:spacing w:before="2"/>
        <w:ind w:left="1215" w:hanging="142"/>
        <w:rPr>
          <w:sz w:val="24"/>
        </w:rPr>
      </w:pPr>
      <w:r>
        <w:rPr>
          <w:sz w:val="24"/>
        </w:rPr>
        <w:t>распознавать опытным путём газообразные вещества: углекислый газ и</w:t>
      </w:r>
      <w:r>
        <w:rPr>
          <w:spacing w:val="-18"/>
          <w:sz w:val="24"/>
        </w:rPr>
        <w:t xml:space="preserve"> </w:t>
      </w:r>
      <w:r>
        <w:rPr>
          <w:sz w:val="24"/>
        </w:rPr>
        <w:t>аммиак;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54"/>
        </w:tabs>
        <w:spacing w:before="1" w:line="237" w:lineRule="auto"/>
        <w:ind w:right="275" w:firstLine="832"/>
        <w:jc w:val="both"/>
        <w:rPr>
          <w:sz w:val="24"/>
        </w:rPr>
      </w:pPr>
      <w:r>
        <w:rPr>
          <w:sz w:val="24"/>
        </w:rPr>
        <w:t>характеризовать взаимосвязь между составом, строением и свойствами металлов;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54"/>
        </w:tabs>
        <w:spacing w:before="2" w:line="240" w:lineRule="auto"/>
        <w:ind w:right="273" w:firstLine="832"/>
        <w:jc w:val="both"/>
        <w:rPr>
          <w:sz w:val="24"/>
        </w:rPr>
      </w:pPr>
      <w:proofErr w:type="gramStart"/>
      <w:r>
        <w:rPr>
          <w:sz w:val="24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</w:t>
      </w:r>
      <w:r>
        <w:rPr>
          <w:spacing w:val="-1"/>
          <w:sz w:val="24"/>
        </w:rPr>
        <w:t xml:space="preserve"> </w:t>
      </w:r>
      <w:r>
        <w:rPr>
          <w:sz w:val="24"/>
        </w:rPr>
        <w:t>глюкоза;</w:t>
      </w:r>
      <w:proofErr w:type="gramEnd"/>
    </w:p>
    <w:p w:rsidR="00C75D37" w:rsidRDefault="00455732">
      <w:pPr>
        <w:pStyle w:val="a4"/>
        <w:numPr>
          <w:ilvl w:val="0"/>
          <w:numId w:val="15"/>
        </w:numPr>
        <w:tabs>
          <w:tab w:val="left" w:pos="1254"/>
        </w:tabs>
        <w:spacing w:before="2" w:line="237" w:lineRule="auto"/>
        <w:ind w:right="272" w:firstLine="832"/>
        <w:jc w:val="both"/>
        <w:rPr>
          <w:sz w:val="24"/>
        </w:rPr>
      </w:pPr>
      <w:r>
        <w:rPr>
          <w:sz w:val="24"/>
        </w:rPr>
        <w:t>оценивать влияние химического загрязнения окружающей среды на организм человека;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54"/>
        </w:tabs>
        <w:spacing w:before="2"/>
        <w:ind w:left="1254" w:hanging="180"/>
        <w:jc w:val="both"/>
        <w:rPr>
          <w:sz w:val="24"/>
        </w:rPr>
      </w:pPr>
      <w:r>
        <w:rPr>
          <w:sz w:val="24"/>
        </w:rPr>
        <w:t>грамотно обращаться с веществами в 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75D37" w:rsidRDefault="00455732">
      <w:pPr>
        <w:pStyle w:val="a4"/>
        <w:numPr>
          <w:ilvl w:val="0"/>
          <w:numId w:val="15"/>
        </w:numPr>
        <w:tabs>
          <w:tab w:val="left" w:pos="1254"/>
        </w:tabs>
        <w:spacing w:line="240" w:lineRule="auto"/>
        <w:ind w:right="276" w:firstLine="832"/>
        <w:jc w:val="both"/>
        <w:rPr>
          <w:sz w:val="24"/>
        </w:rPr>
      </w:pPr>
      <w:r>
        <w:rPr>
          <w:sz w:val="24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</w:t>
      </w:r>
      <w:r>
        <w:rPr>
          <w:spacing w:val="-18"/>
          <w:sz w:val="24"/>
        </w:rPr>
        <w:t xml:space="preserve"> </w:t>
      </w:r>
      <w:r>
        <w:rPr>
          <w:sz w:val="24"/>
        </w:rPr>
        <w:t>галогенами.</w:t>
      </w:r>
    </w:p>
    <w:p w:rsidR="00C75D37" w:rsidRDefault="00C75D37">
      <w:pPr>
        <w:jc w:val="both"/>
        <w:rPr>
          <w:sz w:val="24"/>
        </w:rPr>
        <w:sectPr w:rsidR="00C75D37">
          <w:pgSz w:w="11910" w:h="16840"/>
          <w:pgMar w:top="1020" w:right="620" w:bottom="280" w:left="1480" w:header="720" w:footer="720" w:gutter="0"/>
          <w:cols w:space="720"/>
        </w:sectPr>
      </w:pPr>
    </w:p>
    <w:p w:rsidR="00C75D37" w:rsidRDefault="00455732">
      <w:pPr>
        <w:pStyle w:val="a3"/>
        <w:spacing w:before="66"/>
        <w:ind w:left="1074"/>
        <w:jc w:val="both"/>
      </w:pPr>
      <w:r>
        <w:lastRenderedPageBreak/>
        <w:t>Выпускник получит возможность научиться: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4"/>
        </w:tabs>
        <w:spacing w:before="3" w:line="237" w:lineRule="auto"/>
        <w:ind w:right="275" w:firstLine="832"/>
        <w:jc w:val="both"/>
        <w:rPr>
          <w:sz w:val="24"/>
        </w:rPr>
      </w:pPr>
      <w:r>
        <w:rPr>
          <w:sz w:val="24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реакций;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4"/>
        </w:tabs>
        <w:spacing w:before="6" w:line="235" w:lineRule="auto"/>
        <w:ind w:right="276" w:firstLine="832"/>
        <w:jc w:val="both"/>
        <w:rPr>
          <w:sz w:val="24"/>
        </w:rPr>
      </w:pPr>
      <w:r>
        <w:rPr>
          <w:sz w:val="24"/>
        </w:rPr>
        <w:t>характеризовать вещества по составу, строению и свойствам, устанавливают причинно-следственные связи между данными характеристиками</w:t>
      </w:r>
      <w:r>
        <w:rPr>
          <w:spacing w:val="-12"/>
          <w:sz w:val="24"/>
        </w:rPr>
        <w:t xml:space="preserve"> </w:t>
      </w:r>
      <w:r>
        <w:rPr>
          <w:sz w:val="24"/>
        </w:rPr>
        <w:t>вещества;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4"/>
        </w:tabs>
        <w:spacing w:before="9" w:line="232" w:lineRule="auto"/>
        <w:ind w:right="265" w:firstLine="832"/>
        <w:jc w:val="both"/>
        <w:rPr>
          <w:sz w:val="24"/>
        </w:rPr>
      </w:pPr>
      <w:r>
        <w:rPr>
          <w:sz w:val="24"/>
        </w:rPr>
        <w:t>составлять молекулярные и полные ионные уравнения по  сокращённым ионным уравнениям;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4"/>
        </w:tabs>
        <w:spacing w:before="4" w:line="237" w:lineRule="auto"/>
        <w:ind w:right="272" w:firstLine="832"/>
        <w:jc w:val="both"/>
        <w:rPr>
          <w:sz w:val="24"/>
        </w:rPr>
      </w:pPr>
      <w:r>
        <w:rPr>
          <w:sz w:val="24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4"/>
        </w:tabs>
        <w:spacing w:before="6" w:line="235" w:lineRule="auto"/>
        <w:ind w:right="273" w:firstLine="832"/>
        <w:jc w:val="both"/>
        <w:rPr>
          <w:sz w:val="24"/>
        </w:rPr>
      </w:pPr>
      <w:r>
        <w:rPr>
          <w:sz w:val="24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4"/>
        </w:tabs>
        <w:spacing w:before="9" w:line="232" w:lineRule="auto"/>
        <w:ind w:right="272" w:firstLine="832"/>
        <w:jc w:val="both"/>
        <w:rPr>
          <w:sz w:val="24"/>
        </w:rPr>
      </w:pPr>
      <w:r>
        <w:rPr>
          <w:sz w:val="24"/>
        </w:rPr>
        <w:t>выдвигать и проверять экспериментально гипотезы о результатах воздействия различных факторов на изменение скорости химической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реакции;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9"/>
        </w:tabs>
        <w:spacing w:before="7" w:line="235" w:lineRule="auto"/>
        <w:ind w:right="252" w:firstLine="832"/>
        <w:jc w:val="both"/>
        <w:rPr>
          <w:sz w:val="24"/>
        </w:rPr>
      </w:pPr>
      <w:r>
        <w:rPr>
          <w:sz w:val="24"/>
        </w:rPr>
        <w:t>использовать приобретённые знания для экологически грамотного поведения в 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9"/>
        </w:tabs>
        <w:spacing w:before="4" w:line="237" w:lineRule="auto"/>
        <w:ind w:right="253" w:firstLine="832"/>
        <w:jc w:val="both"/>
        <w:rPr>
          <w:sz w:val="24"/>
        </w:rPr>
      </w:pPr>
      <w:r>
        <w:rPr>
          <w:sz w:val="24"/>
        </w:rPr>
        <w:t>использовать приобретённые ключевые компетенции при выполнении проектов и учебно-исследовательских задач по изучению свойств, способов получения и распознавания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9"/>
        </w:tabs>
        <w:spacing w:line="306" w:lineRule="exact"/>
        <w:ind w:left="1258" w:hanging="185"/>
        <w:jc w:val="both"/>
        <w:rPr>
          <w:sz w:val="24"/>
        </w:rPr>
      </w:pPr>
      <w:r>
        <w:rPr>
          <w:sz w:val="24"/>
        </w:rPr>
        <w:t>объективно оценивать информацию о веществах и химических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процессах;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9"/>
        </w:tabs>
        <w:spacing w:before="1" w:line="235" w:lineRule="auto"/>
        <w:ind w:right="253" w:firstLine="832"/>
        <w:jc w:val="both"/>
        <w:rPr>
          <w:sz w:val="24"/>
        </w:rPr>
      </w:pPr>
      <w:r>
        <w:rPr>
          <w:sz w:val="24"/>
        </w:rPr>
        <w:t>критически относиться к псевдонаучной информации, недобросовестной рекламе в средствах 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C75D37" w:rsidRDefault="00455732">
      <w:pPr>
        <w:pStyle w:val="a4"/>
        <w:numPr>
          <w:ilvl w:val="0"/>
          <w:numId w:val="14"/>
        </w:numPr>
        <w:tabs>
          <w:tab w:val="left" w:pos="1259"/>
        </w:tabs>
        <w:spacing w:before="6" w:line="235" w:lineRule="auto"/>
        <w:ind w:right="252" w:firstLine="832"/>
        <w:jc w:val="both"/>
        <w:rPr>
          <w:sz w:val="24"/>
        </w:rPr>
      </w:pPr>
      <w:r>
        <w:rPr>
          <w:sz w:val="24"/>
        </w:rPr>
        <w:t>осознавать значение теоретических знаний по химии для практической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C75D37" w:rsidRDefault="00455732">
      <w:pPr>
        <w:pStyle w:val="a3"/>
        <w:ind w:left="241" w:right="227" w:firstLine="832"/>
        <w:jc w:val="both"/>
      </w:pPr>
      <w:r>
        <w:t>создают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C75D37" w:rsidRDefault="00C75D37">
      <w:pPr>
        <w:pStyle w:val="a3"/>
        <w:spacing w:before="6"/>
        <w:ind w:left="0"/>
      </w:pPr>
    </w:p>
    <w:p w:rsidR="00C75D37" w:rsidRDefault="00455732">
      <w:pPr>
        <w:pStyle w:val="2"/>
        <w:ind w:firstLine="0"/>
        <w:jc w:val="center"/>
        <w:rPr>
          <w:u w:val="none"/>
        </w:rPr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8 класс</w:t>
      </w:r>
    </w:p>
    <w:p w:rsidR="00C75D37" w:rsidRDefault="00C75D37">
      <w:pPr>
        <w:pStyle w:val="a3"/>
        <w:spacing w:before="9"/>
        <w:ind w:left="0"/>
        <w:rPr>
          <w:b/>
          <w:i/>
          <w:sz w:val="15"/>
        </w:rPr>
      </w:pPr>
    </w:p>
    <w:p w:rsidR="00C75D37" w:rsidRDefault="00455732">
      <w:pPr>
        <w:pStyle w:val="a3"/>
        <w:spacing w:before="90"/>
        <w:ind w:left="241" w:right="227" w:firstLine="832"/>
        <w:jc w:val="both"/>
      </w:pPr>
      <w:r>
        <w:t xml:space="preserve">Требования к результатам освоения основных образовательных программ структурируются по ключевым задачам общего образования, отражающим индивидуальные, общественные и государственные потребности, и включают личностные, </w:t>
      </w:r>
      <w:proofErr w:type="spellStart"/>
      <w:r>
        <w:t>метапредметные</w:t>
      </w:r>
      <w:proofErr w:type="spellEnd"/>
      <w:r>
        <w:t xml:space="preserve"> и предметные</w:t>
      </w:r>
      <w:r>
        <w:rPr>
          <w:spacing w:val="-6"/>
        </w:rPr>
        <w:t xml:space="preserve"> </w:t>
      </w:r>
      <w:r>
        <w:t>результаты.</w:t>
      </w:r>
    </w:p>
    <w:p w:rsidR="00C75D37" w:rsidRDefault="00455732">
      <w:pPr>
        <w:ind w:left="241" w:right="228" w:firstLine="832"/>
        <w:jc w:val="both"/>
        <w:rPr>
          <w:sz w:val="24"/>
        </w:rPr>
      </w:pPr>
      <w:r>
        <w:rPr>
          <w:b/>
          <w:sz w:val="24"/>
        </w:rPr>
        <w:t xml:space="preserve">Личностными результатами </w:t>
      </w:r>
      <w:r>
        <w:rPr>
          <w:sz w:val="24"/>
        </w:rPr>
        <w:t>изучения предмета «Химия» в 8 классе являются следующие умения:</w:t>
      </w:r>
    </w:p>
    <w:p w:rsidR="00C75D37" w:rsidRDefault="00455732">
      <w:pPr>
        <w:pStyle w:val="a3"/>
        <w:spacing w:before="2" w:line="237" w:lineRule="auto"/>
        <w:ind w:left="241" w:right="229" w:firstLine="832"/>
        <w:jc w:val="both"/>
      </w:pPr>
      <w:r>
        <w:rPr>
          <w:b/>
        </w:rPr>
        <w:t xml:space="preserve">- </w:t>
      </w:r>
      <w:r>
        <w:t>осознавать единство и целостность окружающего мира, возможности его познаваемости и объяснимости на основе достижений науки;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4"/>
        </w:tabs>
        <w:spacing w:before="1" w:line="240" w:lineRule="auto"/>
        <w:ind w:left="1213"/>
        <w:jc w:val="both"/>
        <w:rPr>
          <w:sz w:val="24"/>
        </w:rPr>
      </w:pPr>
      <w:r>
        <w:rPr>
          <w:sz w:val="24"/>
        </w:rPr>
        <w:t>постепенно выстраивать собственное целостное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мировоззрение: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6"/>
        </w:tabs>
        <w:spacing w:line="240" w:lineRule="auto"/>
        <w:ind w:right="235" w:firstLine="832"/>
        <w:jc w:val="both"/>
        <w:rPr>
          <w:sz w:val="24"/>
        </w:rPr>
      </w:pPr>
      <w:r>
        <w:rPr>
          <w:sz w:val="24"/>
        </w:rPr>
        <w:t>осознавать потребность и готовность к самообразованию, в том числе и в рамках самостоятельной деятельности вне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74"/>
        </w:tabs>
        <w:spacing w:before="1" w:line="240" w:lineRule="auto"/>
        <w:ind w:right="234" w:firstLine="832"/>
        <w:jc w:val="both"/>
        <w:rPr>
          <w:sz w:val="24"/>
        </w:rPr>
      </w:pPr>
      <w:r>
        <w:rPr>
          <w:sz w:val="24"/>
        </w:rPr>
        <w:t>оценивать жизненные ситуации с точки зрения безопасного образа жизни и 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538"/>
        </w:tabs>
        <w:spacing w:line="240" w:lineRule="auto"/>
        <w:ind w:right="226" w:firstLine="832"/>
        <w:jc w:val="both"/>
        <w:rPr>
          <w:sz w:val="24"/>
        </w:rPr>
      </w:pPr>
      <w:r>
        <w:rPr>
          <w:sz w:val="24"/>
        </w:rPr>
        <w:t>оценивать экологический риск взаимоотношений человека и природы, формировать экологическое мышление: умение оценивать свою деятельность и поступки других людей с точки зрения сохранения окружающей среды - гаранта жизни и благополучия людей на</w:t>
      </w:r>
      <w:r>
        <w:rPr>
          <w:spacing w:val="-2"/>
          <w:sz w:val="24"/>
        </w:rPr>
        <w:t xml:space="preserve"> </w:t>
      </w:r>
      <w:r>
        <w:rPr>
          <w:sz w:val="24"/>
        </w:rPr>
        <w:t>Земле.</w:t>
      </w:r>
    </w:p>
    <w:p w:rsidR="00C75D37" w:rsidRDefault="00455732">
      <w:pPr>
        <w:tabs>
          <w:tab w:val="left" w:pos="3479"/>
          <w:tab w:val="left" w:pos="5298"/>
          <w:tab w:val="left" w:pos="6555"/>
          <w:tab w:val="left" w:pos="7444"/>
          <w:tab w:val="left" w:pos="8691"/>
        </w:tabs>
        <w:ind w:left="241" w:right="230" w:firstLine="832"/>
        <w:rPr>
          <w:sz w:val="24"/>
        </w:rPr>
      </w:pPr>
      <w:proofErr w:type="spellStart"/>
      <w:r>
        <w:rPr>
          <w:b/>
          <w:sz w:val="24"/>
        </w:rPr>
        <w:t>Метапредметными</w:t>
      </w:r>
      <w:proofErr w:type="spellEnd"/>
      <w:r>
        <w:rPr>
          <w:b/>
          <w:sz w:val="24"/>
        </w:rPr>
        <w:tab/>
        <w:t>результатами</w:t>
      </w:r>
      <w:r>
        <w:rPr>
          <w:b/>
          <w:sz w:val="24"/>
        </w:rPr>
        <w:tab/>
      </w:r>
      <w:r>
        <w:rPr>
          <w:sz w:val="24"/>
        </w:rPr>
        <w:t>изучения</w:t>
      </w:r>
      <w:r>
        <w:rPr>
          <w:sz w:val="24"/>
        </w:rPr>
        <w:tab/>
        <w:t>курса</w:t>
      </w:r>
      <w:r>
        <w:rPr>
          <w:sz w:val="24"/>
        </w:rPr>
        <w:tab/>
        <w:t>«Химия»</w:t>
      </w:r>
      <w:r>
        <w:rPr>
          <w:sz w:val="24"/>
        </w:rPr>
        <w:tab/>
      </w:r>
      <w:r>
        <w:rPr>
          <w:spacing w:val="-3"/>
          <w:sz w:val="24"/>
        </w:rPr>
        <w:t xml:space="preserve">является </w:t>
      </w:r>
      <w:r>
        <w:rPr>
          <w:sz w:val="24"/>
        </w:rPr>
        <w:t>формирование универсальных учебных 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(УУД).</w:t>
      </w:r>
    </w:p>
    <w:p w:rsidR="00C75D37" w:rsidRDefault="00455732">
      <w:pPr>
        <w:pStyle w:val="a3"/>
        <w:ind w:left="1074"/>
      </w:pPr>
      <w:r>
        <w:rPr>
          <w:spacing w:val="-60"/>
          <w:u w:val="single"/>
        </w:rPr>
        <w:t xml:space="preserve"> </w:t>
      </w:r>
      <w:r>
        <w:rPr>
          <w:u w:val="single"/>
        </w:rPr>
        <w:t>Регулятивные УУД</w:t>
      </w:r>
      <w:r>
        <w:t>:</w:t>
      </w:r>
    </w:p>
    <w:p w:rsidR="00C75D37" w:rsidRDefault="00C75D37">
      <w:pPr>
        <w:sectPr w:rsidR="00C75D37">
          <w:pgSz w:w="11910" w:h="16840"/>
          <w:pgMar w:top="1040" w:right="620" w:bottom="280" w:left="1480" w:header="720" w:footer="720" w:gutter="0"/>
          <w:cols w:space="720"/>
        </w:sectPr>
      </w:pPr>
    </w:p>
    <w:p w:rsidR="00C75D37" w:rsidRDefault="00455732">
      <w:pPr>
        <w:pStyle w:val="a4"/>
        <w:numPr>
          <w:ilvl w:val="0"/>
          <w:numId w:val="13"/>
        </w:numPr>
        <w:tabs>
          <w:tab w:val="left" w:pos="1233"/>
        </w:tabs>
        <w:spacing w:before="66" w:line="240" w:lineRule="auto"/>
        <w:ind w:right="232" w:firstLine="832"/>
        <w:jc w:val="both"/>
        <w:rPr>
          <w:sz w:val="24"/>
        </w:rPr>
      </w:pPr>
      <w:r>
        <w:rPr>
          <w:sz w:val="24"/>
        </w:rPr>
        <w:lastRenderedPageBreak/>
        <w:t>самостоятельно обнаруживать и формулировать учебную проблему, определять цель 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461"/>
        </w:tabs>
        <w:spacing w:line="240" w:lineRule="auto"/>
        <w:ind w:right="227" w:firstLine="832"/>
        <w:jc w:val="both"/>
        <w:rPr>
          <w:sz w:val="24"/>
        </w:rPr>
      </w:pPr>
      <w:r>
        <w:rPr>
          <w:sz w:val="24"/>
        </w:rPr>
        <w:t xml:space="preserve">версии решения проблемы, осознавать конечный результат, выбирать из </w:t>
      </w:r>
      <w:proofErr w:type="gramStart"/>
      <w:r>
        <w:rPr>
          <w:sz w:val="24"/>
        </w:rPr>
        <w:t>предложенных</w:t>
      </w:r>
      <w:proofErr w:type="gramEnd"/>
      <w:r>
        <w:rPr>
          <w:sz w:val="24"/>
        </w:rPr>
        <w:t xml:space="preserve"> и искать самостоятельно средства достижения цели; составлять (индивидуально или в группе) план 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355"/>
        </w:tabs>
        <w:spacing w:before="1" w:line="240" w:lineRule="auto"/>
        <w:ind w:right="231" w:firstLine="892"/>
        <w:jc w:val="both"/>
        <w:rPr>
          <w:sz w:val="24"/>
        </w:rPr>
      </w:pPr>
      <w:r>
        <w:rPr>
          <w:sz w:val="24"/>
        </w:rPr>
        <w:t>работая по плану, сверять свои действия с целью и, при необходимости, исправлять ошибки сам выдвигать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569"/>
        </w:tabs>
        <w:spacing w:line="240" w:lineRule="auto"/>
        <w:ind w:right="228" w:firstLine="892"/>
        <w:jc w:val="both"/>
        <w:rPr>
          <w:sz w:val="24"/>
        </w:rPr>
      </w:pPr>
      <w:r>
        <w:rPr>
          <w:sz w:val="24"/>
        </w:rPr>
        <w:t>в диалоге с учителем совершенствовать самостоятельно выработанные 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оценки.</w:t>
      </w:r>
    </w:p>
    <w:p w:rsidR="00C75D37" w:rsidRDefault="00455732">
      <w:pPr>
        <w:ind w:left="1133"/>
        <w:rPr>
          <w:i/>
          <w:sz w:val="24"/>
        </w:rPr>
      </w:pPr>
      <w:r>
        <w:rPr>
          <w:sz w:val="24"/>
          <w:u w:val="single"/>
        </w:rPr>
        <w:t xml:space="preserve"> </w:t>
      </w:r>
      <w:r>
        <w:rPr>
          <w:i/>
          <w:sz w:val="24"/>
          <w:u w:val="single"/>
        </w:rPr>
        <w:t>Познавательные УУД: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81"/>
        </w:tabs>
        <w:spacing w:line="240" w:lineRule="auto"/>
        <w:ind w:right="231" w:firstLine="832"/>
        <w:rPr>
          <w:sz w:val="24"/>
        </w:rPr>
      </w:pPr>
      <w:r>
        <w:rPr>
          <w:sz w:val="24"/>
        </w:rPr>
        <w:t>анализировать, сравнивать, классифицировать и обобщать факты и явления, выявлять причины и следствия простых явлений.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33"/>
        </w:tabs>
        <w:spacing w:line="240" w:lineRule="auto"/>
        <w:ind w:right="232" w:firstLine="832"/>
        <w:rPr>
          <w:sz w:val="24"/>
        </w:rPr>
      </w:pPr>
      <w:r>
        <w:rPr>
          <w:sz w:val="24"/>
        </w:rPr>
        <w:t>осуществлять сравнение, классификацию, самостоятельно выбирая основания и критерии для указанных логических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операций;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371"/>
          <w:tab w:val="left" w:pos="1372"/>
          <w:tab w:val="left" w:pos="2383"/>
          <w:tab w:val="left" w:pos="3743"/>
          <w:tab w:val="left" w:pos="5336"/>
          <w:tab w:val="left" w:pos="6887"/>
          <w:tab w:val="left" w:pos="8492"/>
        </w:tabs>
        <w:spacing w:line="240" w:lineRule="auto"/>
        <w:ind w:right="222" w:firstLine="832"/>
        <w:rPr>
          <w:sz w:val="24"/>
        </w:rPr>
      </w:pPr>
      <w:r>
        <w:rPr>
          <w:sz w:val="24"/>
        </w:rPr>
        <w:t>строить</w:t>
      </w:r>
      <w:r>
        <w:rPr>
          <w:sz w:val="24"/>
        </w:rPr>
        <w:tab/>
        <w:t>логическое</w:t>
      </w:r>
      <w:r>
        <w:rPr>
          <w:sz w:val="24"/>
        </w:rPr>
        <w:tab/>
        <w:t>рассуждение,</w:t>
      </w:r>
      <w:r>
        <w:rPr>
          <w:sz w:val="24"/>
        </w:rPr>
        <w:tab/>
        <w:t>включающее</w:t>
      </w:r>
      <w:r>
        <w:rPr>
          <w:sz w:val="24"/>
        </w:rPr>
        <w:tab/>
        <w:t>установление</w:t>
      </w:r>
      <w:r>
        <w:rPr>
          <w:sz w:val="24"/>
        </w:rPr>
        <w:tab/>
        <w:t>причинн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следственных связей.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76"/>
          <w:tab w:val="left" w:pos="1342"/>
        </w:tabs>
        <w:spacing w:line="240" w:lineRule="auto"/>
        <w:ind w:right="233" w:firstLine="832"/>
        <w:rPr>
          <w:sz w:val="24"/>
        </w:rPr>
      </w:pPr>
      <w:r>
        <w:rPr>
          <w:sz w:val="24"/>
        </w:rPr>
        <w:t>создавать схематические модели с выделением существенных характеристик объекта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ab/>
        <w:t xml:space="preserve">-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оставлять тезисы, различные виды планов (простых, сложных и</w:t>
      </w:r>
      <w:r>
        <w:rPr>
          <w:spacing w:val="-10"/>
          <w:sz w:val="24"/>
        </w:rPr>
        <w:t xml:space="preserve"> </w:t>
      </w:r>
      <w:r>
        <w:rPr>
          <w:sz w:val="24"/>
        </w:rPr>
        <w:t>т.п.).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4"/>
        </w:tabs>
        <w:spacing w:line="240" w:lineRule="auto"/>
        <w:ind w:left="1213"/>
        <w:rPr>
          <w:sz w:val="24"/>
        </w:rPr>
      </w:pPr>
      <w:r>
        <w:rPr>
          <w:sz w:val="24"/>
        </w:rPr>
        <w:t>преобразовывать информацию из одного вида в другой (таблицу в текст и</w:t>
      </w:r>
      <w:r>
        <w:rPr>
          <w:spacing w:val="-18"/>
          <w:sz w:val="24"/>
        </w:rPr>
        <w:t xml:space="preserve"> </w:t>
      </w:r>
      <w:r>
        <w:rPr>
          <w:sz w:val="24"/>
        </w:rPr>
        <w:t>пр.).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64"/>
        </w:tabs>
        <w:spacing w:line="240" w:lineRule="auto"/>
        <w:ind w:right="232" w:firstLine="832"/>
        <w:rPr>
          <w:sz w:val="24"/>
        </w:rPr>
      </w:pPr>
      <w:r>
        <w:rPr>
          <w:sz w:val="24"/>
        </w:rPr>
        <w:t>уметь определять возможные источники необходимых сведений, производить поиск информации, анализировать и оценивать её</w:t>
      </w:r>
      <w:r>
        <w:rPr>
          <w:spacing w:val="-7"/>
          <w:sz w:val="24"/>
        </w:rPr>
        <w:t xml:space="preserve"> </w:t>
      </w:r>
      <w:r>
        <w:rPr>
          <w:sz w:val="24"/>
        </w:rPr>
        <w:t>достоверность.</w:t>
      </w:r>
    </w:p>
    <w:p w:rsidR="00C75D37" w:rsidRDefault="00455732">
      <w:pPr>
        <w:spacing w:before="1"/>
        <w:ind w:left="1133"/>
        <w:rPr>
          <w:i/>
          <w:sz w:val="24"/>
        </w:rPr>
      </w:pPr>
      <w:r>
        <w:rPr>
          <w:spacing w:val="-60"/>
          <w:sz w:val="24"/>
          <w:u w:val="single"/>
        </w:rPr>
        <w:t xml:space="preserve"> </w:t>
      </w:r>
      <w:r>
        <w:rPr>
          <w:i/>
          <w:sz w:val="24"/>
          <w:u w:val="single"/>
        </w:rPr>
        <w:t>Коммуникативные УУД: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45"/>
        </w:tabs>
        <w:spacing w:line="240" w:lineRule="auto"/>
        <w:ind w:right="232" w:firstLine="832"/>
        <w:rPr>
          <w:sz w:val="24"/>
        </w:rPr>
      </w:pPr>
      <w:r>
        <w:rPr>
          <w:sz w:val="24"/>
        </w:rPr>
        <w:t>Самостоятельно организовывать учебное взаимодействие в группе (определять общие цели, распределять роли, договариваться друг с другом 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т</w:t>
      </w:r>
      <w:proofErr w:type="gramStart"/>
      <w:r>
        <w:rPr>
          <w:sz w:val="24"/>
        </w:rPr>
        <w:t>.д</w:t>
      </w:r>
      <w:proofErr w:type="spellEnd"/>
      <w:proofErr w:type="gramEnd"/>
    </w:p>
    <w:p w:rsidR="00C75D37" w:rsidRDefault="00455732">
      <w:pPr>
        <w:pStyle w:val="a3"/>
        <w:ind w:left="1074"/>
      </w:pPr>
      <w:r>
        <w:rPr>
          <w:b/>
        </w:rPr>
        <w:t xml:space="preserve">Предметными </w:t>
      </w:r>
      <w:r>
        <w:t>результатами изучения предмета являются следующие умения:</w:t>
      </w:r>
    </w:p>
    <w:p w:rsidR="00C75D37" w:rsidRDefault="00455732">
      <w:pPr>
        <w:pStyle w:val="a4"/>
        <w:numPr>
          <w:ilvl w:val="0"/>
          <w:numId w:val="12"/>
        </w:numPr>
        <w:tabs>
          <w:tab w:val="left" w:pos="1334"/>
        </w:tabs>
        <w:spacing w:line="240" w:lineRule="auto"/>
        <w:rPr>
          <w:sz w:val="24"/>
        </w:rPr>
      </w:pPr>
      <w:r>
        <w:rPr>
          <w:sz w:val="24"/>
        </w:rPr>
        <w:t>осознание 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4"/>
        </w:tabs>
        <w:spacing w:line="240" w:lineRule="auto"/>
        <w:ind w:left="1213"/>
        <w:rPr>
          <w:sz w:val="24"/>
        </w:rPr>
      </w:pPr>
      <w:r>
        <w:rPr>
          <w:sz w:val="24"/>
        </w:rPr>
        <w:t>определять роль различных веще</w:t>
      </w:r>
      <w:proofErr w:type="gramStart"/>
      <w:r>
        <w:rPr>
          <w:sz w:val="24"/>
        </w:rPr>
        <w:t>ств в пр</w:t>
      </w:r>
      <w:proofErr w:type="gramEnd"/>
      <w:r>
        <w:rPr>
          <w:sz w:val="24"/>
        </w:rPr>
        <w:t>ироде и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технике;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74"/>
        </w:tabs>
        <w:spacing w:line="240" w:lineRule="auto"/>
        <w:ind w:left="1273" w:hanging="141"/>
        <w:rPr>
          <w:sz w:val="24"/>
        </w:rPr>
      </w:pPr>
      <w:r>
        <w:rPr>
          <w:sz w:val="24"/>
        </w:rPr>
        <w:t>объяснять роль веществ в их</w:t>
      </w:r>
      <w:r>
        <w:rPr>
          <w:spacing w:val="-5"/>
          <w:sz w:val="24"/>
        </w:rPr>
        <w:t xml:space="preserve"> </w:t>
      </w:r>
      <w:r>
        <w:rPr>
          <w:sz w:val="24"/>
        </w:rPr>
        <w:t>круговороте.</w:t>
      </w:r>
    </w:p>
    <w:p w:rsidR="00C75D37" w:rsidRDefault="00455732">
      <w:pPr>
        <w:pStyle w:val="a4"/>
        <w:numPr>
          <w:ilvl w:val="0"/>
          <w:numId w:val="12"/>
        </w:numPr>
        <w:tabs>
          <w:tab w:val="left" w:pos="1334"/>
        </w:tabs>
        <w:spacing w:line="240" w:lineRule="auto"/>
        <w:rPr>
          <w:sz w:val="24"/>
        </w:rPr>
      </w:pPr>
      <w:r>
        <w:rPr>
          <w:sz w:val="24"/>
        </w:rPr>
        <w:t>рассмотрение химических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4"/>
        </w:tabs>
        <w:spacing w:line="240" w:lineRule="auto"/>
        <w:ind w:left="1213"/>
        <w:rPr>
          <w:sz w:val="24"/>
        </w:rPr>
      </w:pPr>
      <w:r>
        <w:rPr>
          <w:sz w:val="24"/>
        </w:rPr>
        <w:t>приводить примеры химических процессов 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6"/>
        </w:tabs>
        <w:spacing w:line="240" w:lineRule="auto"/>
        <w:ind w:right="227" w:firstLine="832"/>
        <w:rPr>
          <w:sz w:val="24"/>
        </w:rPr>
      </w:pPr>
      <w:r>
        <w:rPr>
          <w:sz w:val="24"/>
        </w:rPr>
        <w:t>находить черты, свидетельствующие об общих признаках химических процессов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различиях.</w:t>
      </w:r>
    </w:p>
    <w:p w:rsidR="00C75D37" w:rsidRDefault="00455732">
      <w:pPr>
        <w:pStyle w:val="a4"/>
        <w:numPr>
          <w:ilvl w:val="0"/>
          <w:numId w:val="12"/>
        </w:numPr>
        <w:tabs>
          <w:tab w:val="left" w:pos="1334"/>
        </w:tabs>
        <w:spacing w:line="240" w:lineRule="auto"/>
        <w:rPr>
          <w:sz w:val="24"/>
        </w:rPr>
      </w:pPr>
      <w:r>
        <w:rPr>
          <w:sz w:val="24"/>
        </w:rPr>
        <w:t>использование химических знаний 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4"/>
        </w:tabs>
        <w:spacing w:line="240" w:lineRule="auto"/>
        <w:ind w:left="1213"/>
        <w:rPr>
          <w:sz w:val="24"/>
        </w:rPr>
      </w:pPr>
      <w:r>
        <w:rPr>
          <w:sz w:val="24"/>
        </w:rPr>
        <w:t>объяснять значение веществ в жизни и хозяйстве</w:t>
      </w:r>
      <w:r>
        <w:rPr>
          <w:spacing w:val="-10"/>
          <w:sz w:val="24"/>
        </w:rPr>
        <w:t xml:space="preserve"> </w:t>
      </w:r>
      <w:r>
        <w:rPr>
          <w:sz w:val="24"/>
        </w:rPr>
        <w:t>человека.</w:t>
      </w:r>
    </w:p>
    <w:p w:rsidR="00C75D37" w:rsidRDefault="00455732">
      <w:pPr>
        <w:pStyle w:val="a4"/>
        <w:numPr>
          <w:ilvl w:val="0"/>
          <w:numId w:val="12"/>
        </w:numPr>
        <w:tabs>
          <w:tab w:val="left" w:pos="1334"/>
        </w:tabs>
        <w:spacing w:line="240" w:lineRule="auto"/>
        <w:rPr>
          <w:sz w:val="24"/>
        </w:rPr>
      </w:pPr>
      <w:r>
        <w:rPr>
          <w:sz w:val="24"/>
        </w:rPr>
        <w:t>объяснять мир с точки зрения</w:t>
      </w:r>
      <w:r>
        <w:rPr>
          <w:spacing w:val="-5"/>
          <w:sz w:val="24"/>
        </w:rPr>
        <w:t xml:space="preserve"> </w:t>
      </w:r>
      <w:r>
        <w:rPr>
          <w:sz w:val="24"/>
        </w:rPr>
        <w:t>химии: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4"/>
        </w:tabs>
        <w:spacing w:line="240" w:lineRule="auto"/>
        <w:ind w:left="1213"/>
        <w:rPr>
          <w:sz w:val="24"/>
        </w:rPr>
      </w:pPr>
      <w:r>
        <w:rPr>
          <w:sz w:val="24"/>
        </w:rPr>
        <w:t>перечислять отличительные свойства химических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3"/>
        <w:ind w:left="1074"/>
      </w:pPr>
      <w:r>
        <w:t>– различать основные химические процессы;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4"/>
        </w:tabs>
        <w:spacing w:line="240" w:lineRule="auto"/>
        <w:ind w:left="1213"/>
        <w:rPr>
          <w:sz w:val="24"/>
        </w:rPr>
      </w:pPr>
      <w:r>
        <w:rPr>
          <w:sz w:val="24"/>
        </w:rPr>
        <w:t>определять основные классы неорганических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74"/>
        </w:tabs>
        <w:spacing w:line="240" w:lineRule="auto"/>
        <w:ind w:left="1273" w:hanging="141"/>
        <w:rPr>
          <w:sz w:val="24"/>
        </w:rPr>
      </w:pPr>
      <w:r>
        <w:rPr>
          <w:sz w:val="24"/>
        </w:rPr>
        <w:t>понимать смысл химических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терминов.</w:t>
      </w:r>
    </w:p>
    <w:p w:rsidR="00C75D37" w:rsidRDefault="00455732">
      <w:pPr>
        <w:pStyle w:val="a4"/>
        <w:numPr>
          <w:ilvl w:val="0"/>
          <w:numId w:val="12"/>
        </w:numPr>
        <w:tabs>
          <w:tab w:val="left" w:pos="1334"/>
        </w:tabs>
        <w:spacing w:line="240" w:lineRule="auto"/>
        <w:rPr>
          <w:sz w:val="24"/>
        </w:rPr>
      </w:pPr>
      <w:r>
        <w:rPr>
          <w:sz w:val="24"/>
        </w:rPr>
        <w:t>овладение основами методов познания, характерных для естественных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наук: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479"/>
          <w:tab w:val="left" w:pos="1480"/>
          <w:tab w:val="left" w:pos="3423"/>
          <w:tab w:val="left" w:pos="4455"/>
          <w:tab w:val="left" w:pos="5949"/>
          <w:tab w:val="left" w:pos="6814"/>
          <w:tab w:val="left" w:pos="8473"/>
        </w:tabs>
        <w:spacing w:line="240" w:lineRule="auto"/>
        <w:ind w:right="227" w:firstLine="892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методы</w:t>
      </w:r>
      <w:r>
        <w:rPr>
          <w:sz w:val="24"/>
        </w:rPr>
        <w:tab/>
        <w:t>химической</w:t>
      </w:r>
      <w:r>
        <w:rPr>
          <w:sz w:val="24"/>
        </w:rPr>
        <w:tab/>
        <w:t>науки</w:t>
      </w:r>
      <w:r>
        <w:rPr>
          <w:sz w:val="24"/>
        </w:rPr>
        <w:tab/>
        <w:t>(наблюдение,</w:t>
      </w:r>
      <w:r>
        <w:rPr>
          <w:sz w:val="24"/>
        </w:rPr>
        <w:tab/>
      </w:r>
      <w:r>
        <w:rPr>
          <w:spacing w:val="-3"/>
          <w:sz w:val="24"/>
        </w:rPr>
        <w:t xml:space="preserve">сравнение, </w:t>
      </w:r>
      <w:r>
        <w:rPr>
          <w:sz w:val="24"/>
        </w:rPr>
        <w:t>эксперимент, измерение) и их роль в познании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74"/>
        </w:tabs>
        <w:spacing w:line="240" w:lineRule="auto"/>
        <w:ind w:left="1273" w:hanging="141"/>
        <w:rPr>
          <w:sz w:val="24"/>
        </w:rPr>
      </w:pPr>
      <w:r>
        <w:rPr>
          <w:sz w:val="24"/>
        </w:rPr>
        <w:t>проводить химические опыты и эксперименты и объяснять их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результаты.</w:t>
      </w:r>
    </w:p>
    <w:p w:rsidR="00C75D37" w:rsidRDefault="00455732">
      <w:pPr>
        <w:pStyle w:val="a4"/>
        <w:numPr>
          <w:ilvl w:val="0"/>
          <w:numId w:val="12"/>
        </w:numPr>
        <w:tabs>
          <w:tab w:val="left" w:pos="1338"/>
        </w:tabs>
        <w:spacing w:before="1" w:line="240" w:lineRule="auto"/>
        <w:ind w:left="241" w:right="233" w:firstLine="832"/>
        <w:rPr>
          <w:sz w:val="24"/>
        </w:rPr>
      </w:pPr>
      <w:r>
        <w:rPr>
          <w:sz w:val="24"/>
        </w:rPr>
        <w:t>умение оценивать поведение человека с точки зрения химической безопасности по отношению к человеку и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природе: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324"/>
        </w:tabs>
        <w:spacing w:line="240" w:lineRule="auto"/>
        <w:ind w:right="234" w:firstLine="892"/>
        <w:rPr>
          <w:sz w:val="24"/>
        </w:rPr>
      </w:pPr>
      <w:r>
        <w:rPr>
          <w:sz w:val="24"/>
        </w:rPr>
        <w:t>использовать знания химии при соблюдении правил использования бытовых 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препаратов;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14"/>
        </w:tabs>
        <w:spacing w:line="240" w:lineRule="auto"/>
        <w:ind w:left="1213"/>
        <w:rPr>
          <w:sz w:val="24"/>
        </w:rPr>
      </w:pPr>
      <w:r>
        <w:rPr>
          <w:sz w:val="24"/>
        </w:rPr>
        <w:t>различать опасные и безопасные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вещества.</w:t>
      </w:r>
    </w:p>
    <w:p w:rsidR="00C75D37" w:rsidRDefault="00C75D37">
      <w:pPr>
        <w:rPr>
          <w:sz w:val="24"/>
        </w:rPr>
        <w:sectPr w:rsidR="00C75D37">
          <w:pgSz w:w="11910" w:h="16840"/>
          <w:pgMar w:top="1040" w:right="620" w:bottom="280" w:left="1480" w:header="720" w:footer="720" w:gutter="0"/>
          <w:cols w:space="720"/>
        </w:sectPr>
      </w:pPr>
    </w:p>
    <w:p w:rsidR="00C75D37" w:rsidRDefault="00455732">
      <w:pPr>
        <w:pStyle w:val="2"/>
        <w:spacing w:before="71"/>
        <w:ind w:firstLine="0"/>
        <w:jc w:val="center"/>
        <w:rPr>
          <w:u w:val="none"/>
        </w:rPr>
      </w:pPr>
      <w:bookmarkStart w:id="0" w:name="9_класс"/>
      <w:bookmarkEnd w:id="0"/>
      <w:r>
        <w:rPr>
          <w:b w:val="0"/>
          <w:i w:val="0"/>
          <w:spacing w:val="-60"/>
          <w:u w:val="thick"/>
        </w:rPr>
        <w:lastRenderedPageBreak/>
        <w:t xml:space="preserve"> </w:t>
      </w:r>
      <w:r>
        <w:rPr>
          <w:u w:val="thick"/>
        </w:rPr>
        <w:t>9 класс</w:t>
      </w:r>
    </w:p>
    <w:p w:rsidR="00C75D37" w:rsidRDefault="00C75D37">
      <w:pPr>
        <w:pStyle w:val="a3"/>
        <w:spacing w:before="2"/>
        <w:ind w:left="0"/>
        <w:rPr>
          <w:b/>
          <w:i/>
          <w:sz w:val="16"/>
        </w:rPr>
      </w:pPr>
    </w:p>
    <w:p w:rsidR="00C75D37" w:rsidRDefault="00455732">
      <w:pPr>
        <w:spacing w:before="90"/>
        <w:ind w:left="241" w:right="229" w:firstLine="832"/>
        <w:jc w:val="both"/>
        <w:rPr>
          <w:b/>
          <w:sz w:val="24"/>
        </w:rPr>
      </w:pPr>
      <w:r>
        <w:rPr>
          <w:b/>
          <w:sz w:val="24"/>
        </w:rPr>
        <w:t>Личностными результатами изучения предмета «Химия» в 9 классе являются следующие умения: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8"/>
        </w:tabs>
        <w:spacing w:line="240" w:lineRule="auto"/>
        <w:ind w:right="231" w:firstLine="832"/>
        <w:jc w:val="both"/>
        <w:rPr>
          <w:sz w:val="24"/>
        </w:rPr>
      </w:pPr>
      <w:r>
        <w:rPr>
          <w:sz w:val="24"/>
        </w:rPr>
        <w:t>осознавать единство и целостность окружающего мира, возможности его познаваемости и объяснимости на основе достижений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науки;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8"/>
        </w:tabs>
        <w:spacing w:before="1" w:line="237" w:lineRule="auto"/>
        <w:ind w:right="226" w:firstLine="832"/>
        <w:jc w:val="both"/>
        <w:rPr>
          <w:sz w:val="24"/>
        </w:rPr>
      </w:pPr>
      <w:r>
        <w:rPr>
          <w:sz w:val="24"/>
        </w:rPr>
        <w:t>постепенно выстраивать собственное целостное мировоззрение: осознавать потребность и готовность к самообразованию, в том числе и в рамках самостоятельной деятельности вне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8"/>
        </w:tabs>
        <w:spacing w:before="7" w:line="237" w:lineRule="auto"/>
        <w:ind w:right="234" w:firstLine="832"/>
        <w:jc w:val="both"/>
        <w:rPr>
          <w:sz w:val="24"/>
        </w:rPr>
      </w:pPr>
      <w:r>
        <w:rPr>
          <w:sz w:val="24"/>
        </w:rPr>
        <w:t>оценивать жизненные ситуации с точки зрения безопасного образа жизни и 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8"/>
        </w:tabs>
        <w:spacing w:before="2" w:line="292" w:lineRule="exact"/>
        <w:ind w:left="1638"/>
        <w:jc w:val="both"/>
        <w:rPr>
          <w:sz w:val="24"/>
        </w:rPr>
      </w:pPr>
      <w:r>
        <w:rPr>
          <w:sz w:val="24"/>
        </w:rPr>
        <w:t>оценивать экологический риск взаимоотношений человека и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природы.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254"/>
        </w:tabs>
        <w:spacing w:line="240" w:lineRule="auto"/>
        <w:ind w:right="231" w:firstLine="832"/>
        <w:jc w:val="both"/>
        <w:rPr>
          <w:sz w:val="24"/>
        </w:rPr>
      </w:pPr>
      <w:r>
        <w:rPr>
          <w:sz w:val="24"/>
        </w:rPr>
        <w:t>воспитывать российскую гражданскую идентичность: патриотизм, уважение к Отечеству, чувство ответственности и долга перед Родиной, гордость за российскую химическую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науку;</w:t>
      </w:r>
    </w:p>
    <w:p w:rsidR="00C75D37" w:rsidRDefault="00455732">
      <w:pPr>
        <w:pStyle w:val="a4"/>
        <w:numPr>
          <w:ilvl w:val="0"/>
          <w:numId w:val="13"/>
        </w:numPr>
        <w:tabs>
          <w:tab w:val="left" w:pos="1319"/>
        </w:tabs>
        <w:spacing w:line="240" w:lineRule="auto"/>
        <w:ind w:right="231" w:firstLine="832"/>
        <w:jc w:val="both"/>
        <w:rPr>
          <w:sz w:val="24"/>
        </w:rPr>
      </w:pPr>
      <w:r>
        <w:rPr>
          <w:sz w:val="24"/>
        </w:rPr>
        <w:t>формировать осознанное, уважительное и доброжелательное отношение к другому человеку, его мнению, мировоззрению, готовность вести</w:t>
      </w:r>
      <w:r>
        <w:rPr>
          <w:spacing w:val="-6"/>
          <w:sz w:val="24"/>
        </w:rPr>
        <w:t xml:space="preserve"> </w:t>
      </w:r>
      <w:r>
        <w:rPr>
          <w:sz w:val="24"/>
        </w:rPr>
        <w:t>диалог:</w:t>
      </w:r>
    </w:p>
    <w:p w:rsidR="00C75D37" w:rsidRDefault="00455732">
      <w:pPr>
        <w:pStyle w:val="a3"/>
        <w:tabs>
          <w:tab w:val="left" w:pos="6506"/>
        </w:tabs>
        <w:ind w:left="241" w:right="231" w:firstLine="1312"/>
        <w:jc w:val="both"/>
      </w:pPr>
      <w:r>
        <w:t>- развивать эстетическое сознание, творческую деятельность, формирование нравственных   чувств   и</w:t>
      </w:r>
      <w:r>
        <w:rPr>
          <w:spacing w:val="35"/>
        </w:rPr>
        <w:t xml:space="preserve"> </w:t>
      </w:r>
      <w:r>
        <w:t xml:space="preserve">нравственного </w:t>
      </w:r>
      <w:r>
        <w:rPr>
          <w:spacing w:val="30"/>
        </w:rPr>
        <w:t xml:space="preserve"> </w:t>
      </w:r>
      <w:r>
        <w:t>поведения,</w:t>
      </w:r>
      <w:r>
        <w:tab/>
        <w:t>осознанное и ответственное отношение к собственным</w:t>
      </w:r>
      <w:r>
        <w:rPr>
          <w:spacing w:val="-4"/>
        </w:rPr>
        <w:t xml:space="preserve"> </w:t>
      </w:r>
      <w:r>
        <w:t>поступкам;</w:t>
      </w:r>
    </w:p>
    <w:p w:rsidR="00C75D37" w:rsidRDefault="00455732">
      <w:pPr>
        <w:pStyle w:val="a3"/>
        <w:tabs>
          <w:tab w:val="left" w:pos="7442"/>
        </w:tabs>
        <w:ind w:left="241" w:right="649" w:firstLine="832"/>
        <w:jc w:val="both"/>
      </w:pPr>
      <w:r>
        <w:t xml:space="preserve"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   рефлексивно-оценочной  </w:t>
      </w:r>
      <w:r>
        <w:rPr>
          <w:spacing w:val="24"/>
        </w:rPr>
        <w:t xml:space="preserve"> </w:t>
      </w:r>
      <w:r>
        <w:t xml:space="preserve">и  </w:t>
      </w:r>
      <w:r>
        <w:rPr>
          <w:spacing w:val="43"/>
        </w:rPr>
        <w:t xml:space="preserve"> </w:t>
      </w:r>
      <w:r>
        <w:t>практической</w:t>
      </w:r>
      <w:r>
        <w:tab/>
        <w:t xml:space="preserve">деятельности </w:t>
      </w:r>
      <w:r>
        <w:rPr>
          <w:spacing w:val="-11"/>
        </w:rPr>
        <w:t xml:space="preserve">в </w:t>
      </w:r>
      <w:r>
        <w:t>жизненных</w:t>
      </w:r>
      <w:r>
        <w:rPr>
          <w:spacing w:val="1"/>
        </w:rPr>
        <w:t xml:space="preserve"> </w:t>
      </w:r>
      <w:r>
        <w:t>ситуациях;</w:t>
      </w:r>
    </w:p>
    <w:p w:rsidR="00C75D37" w:rsidRDefault="00455732">
      <w:pPr>
        <w:pStyle w:val="1"/>
        <w:spacing w:before="5"/>
        <w:ind w:left="241" w:right="229" w:firstLine="1192"/>
        <w:jc w:val="both"/>
      </w:pPr>
      <w:proofErr w:type="spellStart"/>
      <w:r>
        <w:t>Метапредметными</w:t>
      </w:r>
      <w:proofErr w:type="spellEnd"/>
      <w:r>
        <w:t xml:space="preserve"> результатами изучения курса «Химия» является формирование универсальных учебных действий.</w:t>
      </w:r>
    </w:p>
    <w:p w:rsidR="00C75D37" w:rsidRDefault="00455732">
      <w:pPr>
        <w:spacing w:line="275" w:lineRule="exact"/>
        <w:ind w:left="1433"/>
        <w:jc w:val="both"/>
        <w:rPr>
          <w:b/>
          <w:sz w:val="24"/>
        </w:rPr>
      </w:pPr>
      <w:bookmarkStart w:id="1" w:name="Регулятивные_УУД:"/>
      <w:bookmarkEnd w:id="1"/>
      <w:r>
        <w:rPr>
          <w:b/>
          <w:sz w:val="24"/>
        </w:rPr>
        <w:t>Регулятивные УУД: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  <w:tab w:val="left" w:pos="3494"/>
          <w:tab w:val="left" w:pos="5180"/>
          <w:tab w:val="left" w:pos="5551"/>
          <w:tab w:val="left" w:pos="7386"/>
          <w:tab w:val="left" w:pos="8520"/>
        </w:tabs>
        <w:spacing w:before="1" w:line="237" w:lineRule="auto"/>
        <w:ind w:right="235" w:firstLine="832"/>
        <w:rPr>
          <w:sz w:val="24"/>
        </w:rPr>
      </w:pPr>
      <w:r>
        <w:rPr>
          <w:sz w:val="24"/>
        </w:rPr>
        <w:t>самостоятельно</w:t>
      </w:r>
      <w:r>
        <w:rPr>
          <w:sz w:val="24"/>
        </w:rPr>
        <w:tab/>
        <w:t>обнаруживать</w:t>
      </w:r>
      <w:r>
        <w:rPr>
          <w:sz w:val="24"/>
        </w:rPr>
        <w:tab/>
        <w:t>и</w:t>
      </w:r>
      <w:r>
        <w:rPr>
          <w:sz w:val="24"/>
        </w:rPr>
        <w:tab/>
        <w:t>формулировать</w:t>
      </w:r>
      <w:r>
        <w:rPr>
          <w:sz w:val="24"/>
        </w:rPr>
        <w:tab/>
        <w:t>учебную</w:t>
      </w:r>
      <w:r>
        <w:rPr>
          <w:sz w:val="24"/>
        </w:rPr>
        <w:tab/>
      </w:r>
      <w:r>
        <w:rPr>
          <w:spacing w:val="-3"/>
          <w:sz w:val="24"/>
        </w:rPr>
        <w:t xml:space="preserve">проблему, </w:t>
      </w:r>
      <w:r>
        <w:rPr>
          <w:sz w:val="24"/>
        </w:rPr>
        <w:t>определять цель 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before="5" w:line="237" w:lineRule="auto"/>
        <w:ind w:right="233" w:firstLine="832"/>
        <w:rPr>
          <w:sz w:val="24"/>
        </w:rPr>
      </w:pPr>
      <w:r>
        <w:rPr>
          <w:sz w:val="24"/>
        </w:rPr>
        <w:t xml:space="preserve">выдвигать версии решения проблемы, осознавать конечный результат, выбирать из </w:t>
      </w:r>
      <w:proofErr w:type="gramStart"/>
      <w:r>
        <w:rPr>
          <w:sz w:val="24"/>
        </w:rPr>
        <w:t>предложенных</w:t>
      </w:r>
      <w:proofErr w:type="gramEnd"/>
      <w:r>
        <w:rPr>
          <w:sz w:val="24"/>
        </w:rPr>
        <w:t xml:space="preserve"> и искать самостоятельно средства достижения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цели;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before="2"/>
        <w:ind w:left="1638"/>
        <w:rPr>
          <w:sz w:val="24"/>
        </w:rPr>
      </w:pPr>
      <w:r>
        <w:rPr>
          <w:sz w:val="24"/>
        </w:rPr>
        <w:t>составлять (индивидуально или в группе) план 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проблемы;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line="240" w:lineRule="auto"/>
        <w:ind w:right="232" w:firstLine="832"/>
        <w:rPr>
          <w:sz w:val="24"/>
        </w:rPr>
      </w:pPr>
      <w:r>
        <w:rPr>
          <w:sz w:val="24"/>
        </w:rPr>
        <w:t>работая по плану, сверять свои действия с целью и, при необходимости, исправлять ошибки самостоятельно;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before="3" w:line="237" w:lineRule="auto"/>
        <w:ind w:right="224" w:firstLine="832"/>
        <w:rPr>
          <w:sz w:val="24"/>
        </w:rPr>
      </w:pPr>
      <w:r>
        <w:rPr>
          <w:sz w:val="24"/>
        </w:rPr>
        <w:t>в диалоге с учителем совершенствовать самостоятельно выработанные 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оценки.</w:t>
      </w:r>
    </w:p>
    <w:p w:rsidR="00C75D37" w:rsidRDefault="00455732">
      <w:pPr>
        <w:pStyle w:val="1"/>
        <w:spacing w:before="5" w:line="275" w:lineRule="exact"/>
        <w:ind w:left="1193"/>
      </w:pPr>
      <w:bookmarkStart w:id="2" w:name="Познавательные_УУД:"/>
      <w:bookmarkEnd w:id="2"/>
      <w:r>
        <w:t>Познавательные УУД: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before="1" w:line="237" w:lineRule="auto"/>
        <w:ind w:right="232" w:firstLine="832"/>
        <w:rPr>
          <w:sz w:val="24"/>
        </w:rPr>
      </w:pPr>
      <w:r>
        <w:rPr>
          <w:sz w:val="24"/>
        </w:rPr>
        <w:t>анализировать, сравнивать, классифицировать и обобщать факты и явления, выявлять их причинно-следственные связи.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  <w:tab w:val="left" w:pos="3357"/>
          <w:tab w:val="left" w:pos="4779"/>
          <w:tab w:val="left" w:pos="6779"/>
          <w:tab w:val="left" w:pos="8709"/>
        </w:tabs>
        <w:spacing w:before="4" w:line="237" w:lineRule="auto"/>
        <w:ind w:right="233" w:firstLine="832"/>
        <w:rPr>
          <w:sz w:val="24"/>
        </w:rPr>
      </w:pPr>
      <w:r>
        <w:rPr>
          <w:sz w:val="24"/>
        </w:rPr>
        <w:t>осуществлять</w:t>
      </w:r>
      <w:r>
        <w:rPr>
          <w:sz w:val="24"/>
        </w:rPr>
        <w:tab/>
        <w:t>сравнение,</w:t>
      </w:r>
      <w:r>
        <w:rPr>
          <w:sz w:val="24"/>
        </w:rPr>
        <w:tab/>
        <w:t>классификацию,</w:t>
      </w:r>
      <w:r>
        <w:rPr>
          <w:sz w:val="24"/>
        </w:rPr>
        <w:tab/>
        <w:t>самостоятельно</w:t>
      </w:r>
      <w:r>
        <w:rPr>
          <w:sz w:val="24"/>
        </w:rPr>
        <w:tab/>
      </w:r>
      <w:r>
        <w:rPr>
          <w:spacing w:val="-4"/>
          <w:sz w:val="24"/>
        </w:rPr>
        <w:t xml:space="preserve">выбирая </w:t>
      </w:r>
      <w:r>
        <w:rPr>
          <w:sz w:val="24"/>
        </w:rPr>
        <w:t>основания и критерии для указанных 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операций;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before="5" w:line="237" w:lineRule="auto"/>
        <w:ind w:right="222" w:firstLine="832"/>
        <w:rPr>
          <w:sz w:val="24"/>
        </w:rPr>
      </w:pPr>
      <w:r>
        <w:rPr>
          <w:sz w:val="24"/>
        </w:rPr>
        <w:t>строить логическое рассуждение, включающее установление причинн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следственных связей.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before="5" w:line="237" w:lineRule="auto"/>
        <w:ind w:right="232" w:firstLine="832"/>
        <w:rPr>
          <w:sz w:val="24"/>
        </w:rPr>
      </w:pPr>
      <w:r>
        <w:rPr>
          <w:sz w:val="24"/>
        </w:rPr>
        <w:t>создавать схематические модели с выделением существенных характеристик объекта.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before="2" w:line="240" w:lineRule="auto"/>
        <w:ind w:left="1638"/>
        <w:rPr>
          <w:sz w:val="24"/>
        </w:rPr>
      </w:pPr>
      <w:r>
        <w:rPr>
          <w:sz w:val="24"/>
        </w:rPr>
        <w:t>составлять тезисы, различные виды планов (простых, сложных и</w:t>
      </w:r>
      <w:r>
        <w:rPr>
          <w:spacing w:val="-6"/>
          <w:sz w:val="24"/>
        </w:rPr>
        <w:t xml:space="preserve"> </w:t>
      </w:r>
      <w:r>
        <w:rPr>
          <w:sz w:val="24"/>
        </w:rPr>
        <w:t>т.п.).</w:t>
      </w:r>
    </w:p>
    <w:p w:rsidR="00C75D37" w:rsidRDefault="00455732">
      <w:pPr>
        <w:pStyle w:val="a4"/>
        <w:numPr>
          <w:ilvl w:val="0"/>
          <w:numId w:val="11"/>
        </w:numPr>
        <w:tabs>
          <w:tab w:val="left" w:pos="1637"/>
          <w:tab w:val="left" w:pos="1638"/>
        </w:tabs>
        <w:spacing w:before="1" w:line="240" w:lineRule="auto"/>
        <w:ind w:left="1638"/>
        <w:rPr>
          <w:sz w:val="24"/>
        </w:rPr>
      </w:pPr>
      <w:proofErr w:type="gramStart"/>
      <w:r>
        <w:rPr>
          <w:sz w:val="24"/>
        </w:rPr>
        <w:t>преобразовывать 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из одного вида в другой (таблицу в текст и</w:t>
      </w:r>
      <w:proofErr w:type="gramEnd"/>
    </w:p>
    <w:p w:rsidR="00C75D37" w:rsidRDefault="00C75D37">
      <w:pPr>
        <w:rPr>
          <w:sz w:val="24"/>
        </w:rPr>
        <w:sectPr w:rsidR="00C75D37">
          <w:pgSz w:w="11910" w:h="16840"/>
          <w:pgMar w:top="1040" w:right="620" w:bottom="280" w:left="1480" w:header="720" w:footer="720" w:gutter="0"/>
          <w:cols w:space="720"/>
        </w:sectPr>
      </w:pPr>
    </w:p>
    <w:p w:rsidR="00C75D37" w:rsidRDefault="00455732">
      <w:pPr>
        <w:pStyle w:val="a3"/>
        <w:spacing w:line="273" w:lineRule="exact"/>
        <w:ind w:left="241"/>
      </w:pPr>
      <w:r>
        <w:lastRenderedPageBreak/>
        <w:t>пр.).</w:t>
      </w:r>
    </w:p>
    <w:p w:rsidR="00C75D37" w:rsidRDefault="00455732">
      <w:pPr>
        <w:pStyle w:val="a3"/>
        <w:spacing w:before="10"/>
        <w:ind w:left="0"/>
        <w:rPr>
          <w:sz w:val="23"/>
        </w:rPr>
      </w:pPr>
      <w:r>
        <w:br w:type="column"/>
      </w:r>
    </w:p>
    <w:p w:rsidR="00C75D37" w:rsidRDefault="00455732">
      <w:pPr>
        <w:pStyle w:val="a4"/>
        <w:numPr>
          <w:ilvl w:val="0"/>
          <w:numId w:val="10"/>
        </w:numPr>
        <w:tabs>
          <w:tab w:val="left" w:pos="805"/>
          <w:tab w:val="left" w:pos="806"/>
          <w:tab w:val="left" w:pos="1704"/>
          <w:tab w:val="left" w:pos="3164"/>
          <w:tab w:val="left" w:pos="4635"/>
          <w:tab w:val="left" w:pos="6027"/>
          <w:tab w:val="left" w:pos="7740"/>
        </w:tabs>
        <w:spacing w:line="240" w:lineRule="auto"/>
        <w:ind w:hanging="565"/>
        <w:rPr>
          <w:sz w:val="24"/>
        </w:rPr>
      </w:pPr>
      <w:r>
        <w:rPr>
          <w:sz w:val="24"/>
        </w:rPr>
        <w:t>уметь</w:t>
      </w:r>
      <w:r>
        <w:rPr>
          <w:sz w:val="24"/>
        </w:rPr>
        <w:tab/>
        <w:t>определять</w:t>
      </w:r>
      <w:r>
        <w:rPr>
          <w:sz w:val="24"/>
        </w:rPr>
        <w:tab/>
        <w:t>возможные</w:t>
      </w:r>
      <w:r>
        <w:rPr>
          <w:sz w:val="24"/>
        </w:rPr>
        <w:tab/>
        <w:t>источники</w:t>
      </w:r>
      <w:r>
        <w:rPr>
          <w:sz w:val="24"/>
        </w:rPr>
        <w:tab/>
        <w:t>необходимых</w:t>
      </w:r>
      <w:r>
        <w:rPr>
          <w:sz w:val="24"/>
        </w:rPr>
        <w:tab/>
        <w:t>сведений,</w:t>
      </w:r>
    </w:p>
    <w:p w:rsidR="00C75D37" w:rsidRDefault="00C75D37">
      <w:pPr>
        <w:rPr>
          <w:sz w:val="24"/>
        </w:rPr>
        <w:sectPr w:rsidR="00C75D37">
          <w:type w:val="continuous"/>
          <w:pgSz w:w="11910" w:h="16840"/>
          <w:pgMar w:top="1040" w:right="620" w:bottom="280" w:left="1480" w:header="720" w:footer="720" w:gutter="0"/>
          <w:cols w:num="2" w:space="720" w:equalWidth="0">
            <w:col w:w="731" w:space="102"/>
            <w:col w:w="8977"/>
          </w:cols>
        </w:sectPr>
      </w:pPr>
    </w:p>
    <w:p w:rsidR="00C75D37" w:rsidRDefault="00455732">
      <w:pPr>
        <w:pStyle w:val="a3"/>
        <w:spacing w:line="273" w:lineRule="exact"/>
        <w:ind w:left="241"/>
      </w:pPr>
      <w:r>
        <w:lastRenderedPageBreak/>
        <w:t>производить поиск информации, анализировать и оценивать её достоверность.</w:t>
      </w:r>
    </w:p>
    <w:p w:rsidR="00C75D37" w:rsidRDefault="00455732">
      <w:pPr>
        <w:pStyle w:val="1"/>
        <w:spacing w:before="5"/>
        <w:ind w:left="1074"/>
      </w:pPr>
      <w:bookmarkStart w:id="3" w:name="Коммуникативные_УУД:"/>
      <w:bookmarkEnd w:id="3"/>
      <w:r>
        <w:t>Коммуникативные УУД:</w:t>
      </w:r>
    </w:p>
    <w:p w:rsidR="00C75D37" w:rsidRDefault="00C75D37">
      <w:pPr>
        <w:sectPr w:rsidR="00C75D37"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p w:rsidR="00C75D37" w:rsidRDefault="00455732">
      <w:pPr>
        <w:pStyle w:val="a4"/>
        <w:numPr>
          <w:ilvl w:val="1"/>
          <w:numId w:val="10"/>
        </w:numPr>
        <w:tabs>
          <w:tab w:val="left" w:pos="1638"/>
        </w:tabs>
        <w:spacing w:before="88" w:line="240" w:lineRule="auto"/>
        <w:ind w:right="232" w:firstLine="832"/>
        <w:jc w:val="both"/>
        <w:rPr>
          <w:sz w:val="24"/>
        </w:rPr>
      </w:pPr>
      <w:r>
        <w:rPr>
          <w:sz w:val="24"/>
        </w:rPr>
        <w:lastRenderedPageBreak/>
        <w:t>самостоятельно организовывать учебное взаимодействие в группе (определять общие цели, распределять роли, договариваться друг 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другом.).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8"/>
        </w:tabs>
        <w:spacing w:before="4" w:line="237" w:lineRule="auto"/>
        <w:ind w:right="648" w:firstLine="832"/>
        <w:jc w:val="both"/>
        <w:rPr>
          <w:sz w:val="24"/>
        </w:rPr>
      </w:pPr>
      <w:r>
        <w:rPr>
          <w:sz w:val="24"/>
        </w:rPr>
        <w:t>планировать учебного сотрудничества с учителем и сверстниками — определение цели, функций участников, 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8"/>
        </w:tabs>
        <w:spacing w:before="5" w:line="237" w:lineRule="auto"/>
        <w:ind w:right="651" w:firstLine="832"/>
        <w:jc w:val="both"/>
        <w:rPr>
          <w:sz w:val="24"/>
        </w:rPr>
      </w:pPr>
      <w:r>
        <w:rPr>
          <w:sz w:val="24"/>
        </w:rPr>
        <w:t>разрешать конфликты — выявление, идентификация проблемы, поиск и оценка альтернативных способов разрешения конфликта, принятие решения и его реализация;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8"/>
        </w:tabs>
        <w:spacing w:before="7" w:line="237" w:lineRule="auto"/>
        <w:ind w:right="656" w:firstLine="832"/>
        <w:jc w:val="both"/>
        <w:rPr>
          <w:sz w:val="24"/>
        </w:rPr>
      </w:pPr>
      <w:r>
        <w:rPr>
          <w:sz w:val="24"/>
        </w:rPr>
        <w:t>уметь с достаточной полнотой и точностью выражать свои мысли в соответствии с задачами и условиями коммуникации.</w:t>
      </w:r>
    </w:p>
    <w:p w:rsidR="00C75D37" w:rsidRDefault="00455732">
      <w:pPr>
        <w:pStyle w:val="a3"/>
        <w:spacing w:before="7" w:line="292" w:lineRule="exact"/>
        <w:ind w:left="1074"/>
        <w:rPr>
          <w:rFonts w:ascii="Symbol" w:hAnsi="Symbol"/>
        </w:rPr>
      </w:pPr>
      <w:r>
        <w:rPr>
          <w:rFonts w:ascii="Symbol" w:hAnsi="Symbol"/>
        </w:rPr>
        <w:t></w:t>
      </w:r>
    </w:p>
    <w:p w:rsidR="00C75D37" w:rsidRDefault="00455732">
      <w:pPr>
        <w:pStyle w:val="1"/>
        <w:tabs>
          <w:tab w:val="left" w:pos="2867"/>
          <w:tab w:val="left" w:pos="4597"/>
          <w:tab w:val="left" w:pos="5828"/>
          <w:tab w:val="left" w:pos="7067"/>
          <w:tab w:val="left" w:pos="8355"/>
        </w:tabs>
        <w:ind w:left="241" w:right="231" w:firstLine="832"/>
      </w:pPr>
      <w:r>
        <w:t>Предметными</w:t>
      </w:r>
      <w:r>
        <w:tab/>
        <w:t>результатами</w:t>
      </w:r>
      <w:r>
        <w:tab/>
        <w:t>изучения</w:t>
      </w:r>
      <w:r>
        <w:tab/>
        <w:t>предмета</w:t>
      </w:r>
      <w:r>
        <w:tab/>
        <w:t>являются</w:t>
      </w:r>
      <w:r>
        <w:tab/>
      </w:r>
      <w:r>
        <w:rPr>
          <w:spacing w:val="-3"/>
        </w:rPr>
        <w:t xml:space="preserve">следующие </w:t>
      </w:r>
      <w:r>
        <w:t>умения:</w:t>
      </w:r>
    </w:p>
    <w:p w:rsidR="00C75D37" w:rsidRDefault="00455732">
      <w:pPr>
        <w:pStyle w:val="a4"/>
        <w:numPr>
          <w:ilvl w:val="0"/>
          <w:numId w:val="9"/>
        </w:numPr>
        <w:tabs>
          <w:tab w:val="left" w:pos="1637"/>
          <w:tab w:val="left" w:pos="1638"/>
        </w:tabs>
        <w:spacing w:line="291" w:lineRule="exact"/>
        <w:ind w:left="1638"/>
        <w:rPr>
          <w:sz w:val="24"/>
        </w:rPr>
      </w:pPr>
      <w:r>
        <w:rPr>
          <w:sz w:val="24"/>
        </w:rPr>
        <w:t>осознание 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веществ: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определять роль различных веще</w:t>
      </w:r>
      <w:proofErr w:type="gramStart"/>
      <w:r>
        <w:rPr>
          <w:sz w:val="24"/>
        </w:rPr>
        <w:t>ств в пр</w:t>
      </w:r>
      <w:proofErr w:type="gramEnd"/>
      <w:r>
        <w:rPr>
          <w:sz w:val="24"/>
        </w:rPr>
        <w:t>ироде и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технике;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объяснять роль веществ в их</w:t>
      </w:r>
      <w:r>
        <w:rPr>
          <w:spacing w:val="-2"/>
          <w:sz w:val="24"/>
        </w:rPr>
        <w:t xml:space="preserve"> </w:t>
      </w:r>
      <w:r>
        <w:rPr>
          <w:sz w:val="24"/>
        </w:rPr>
        <w:t>круговороте.</w:t>
      </w:r>
    </w:p>
    <w:p w:rsidR="00C75D37" w:rsidRDefault="00455732">
      <w:pPr>
        <w:pStyle w:val="a4"/>
        <w:numPr>
          <w:ilvl w:val="0"/>
          <w:numId w:val="9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рассмотрение химических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процессов: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приводить примеры химических процессов 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spacing w:before="1" w:line="237" w:lineRule="auto"/>
        <w:ind w:right="234" w:firstLine="832"/>
        <w:rPr>
          <w:sz w:val="24"/>
        </w:rPr>
      </w:pPr>
      <w:r>
        <w:rPr>
          <w:sz w:val="24"/>
        </w:rPr>
        <w:t>находить черты, свидетельствующие об общих признаках химических процессов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различиях.</w:t>
      </w:r>
    </w:p>
    <w:p w:rsidR="00C75D37" w:rsidRDefault="00455732">
      <w:pPr>
        <w:pStyle w:val="a4"/>
        <w:numPr>
          <w:ilvl w:val="0"/>
          <w:numId w:val="9"/>
        </w:numPr>
        <w:tabs>
          <w:tab w:val="left" w:pos="1637"/>
          <w:tab w:val="left" w:pos="1638"/>
        </w:tabs>
        <w:spacing w:before="2"/>
        <w:ind w:left="1638"/>
        <w:rPr>
          <w:sz w:val="24"/>
        </w:rPr>
      </w:pPr>
      <w:r>
        <w:rPr>
          <w:sz w:val="24"/>
        </w:rPr>
        <w:t>использование химических знаний в</w:t>
      </w:r>
      <w:r>
        <w:rPr>
          <w:spacing w:val="-5"/>
          <w:sz w:val="24"/>
        </w:rPr>
        <w:t xml:space="preserve"> </w:t>
      </w:r>
      <w:r>
        <w:rPr>
          <w:sz w:val="24"/>
        </w:rPr>
        <w:t>быту:</w:t>
      </w:r>
    </w:p>
    <w:p w:rsidR="00C75D37" w:rsidRDefault="00455732">
      <w:pPr>
        <w:pStyle w:val="a3"/>
        <w:spacing w:line="293" w:lineRule="exact"/>
        <w:ind w:left="1074"/>
      </w:pPr>
      <w:r>
        <w:rPr>
          <w:rFonts w:ascii="Symbol" w:hAnsi="Symbol"/>
        </w:rPr>
        <w:t></w:t>
      </w:r>
      <w:r>
        <w:t>объяснять значение веществ в жизни и хозяйстве человека.</w:t>
      </w:r>
    </w:p>
    <w:p w:rsidR="00C75D37" w:rsidRDefault="00455732">
      <w:pPr>
        <w:pStyle w:val="a4"/>
        <w:numPr>
          <w:ilvl w:val="0"/>
          <w:numId w:val="9"/>
        </w:numPr>
        <w:tabs>
          <w:tab w:val="left" w:pos="1637"/>
          <w:tab w:val="left" w:pos="1638"/>
        </w:tabs>
        <w:spacing w:before="1"/>
        <w:ind w:left="1638"/>
        <w:rPr>
          <w:sz w:val="24"/>
        </w:rPr>
      </w:pPr>
      <w:r>
        <w:rPr>
          <w:sz w:val="24"/>
        </w:rPr>
        <w:t>объяснять мир с точки зрения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химии: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перечислять отличительные свойства химических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различать основные химические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процессы;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определять основные классы неорганических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понимать смысл химических терминов.</w:t>
      </w:r>
    </w:p>
    <w:p w:rsidR="00C75D37" w:rsidRDefault="00455732">
      <w:pPr>
        <w:pStyle w:val="a4"/>
        <w:numPr>
          <w:ilvl w:val="0"/>
          <w:numId w:val="9"/>
        </w:numPr>
        <w:tabs>
          <w:tab w:val="left" w:pos="1637"/>
          <w:tab w:val="left" w:pos="1638"/>
        </w:tabs>
        <w:ind w:left="1638"/>
        <w:rPr>
          <w:sz w:val="24"/>
        </w:rPr>
      </w:pPr>
      <w:r>
        <w:rPr>
          <w:sz w:val="24"/>
        </w:rPr>
        <w:t>овладение основами методов познания, характерных для естественных</w:t>
      </w:r>
      <w:r>
        <w:rPr>
          <w:spacing w:val="-18"/>
          <w:sz w:val="24"/>
        </w:rPr>
        <w:t xml:space="preserve"> </w:t>
      </w:r>
      <w:r>
        <w:rPr>
          <w:sz w:val="24"/>
        </w:rPr>
        <w:t>наук: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  <w:tab w:val="left" w:pos="3553"/>
          <w:tab w:val="left" w:pos="4553"/>
          <w:tab w:val="left" w:pos="6016"/>
          <w:tab w:val="left" w:pos="6850"/>
          <w:tab w:val="left" w:pos="8472"/>
        </w:tabs>
        <w:spacing w:before="4" w:line="237" w:lineRule="auto"/>
        <w:ind w:right="228" w:firstLine="832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методы</w:t>
      </w:r>
      <w:r>
        <w:rPr>
          <w:sz w:val="24"/>
        </w:rPr>
        <w:tab/>
        <w:t>химической</w:t>
      </w:r>
      <w:r>
        <w:rPr>
          <w:sz w:val="24"/>
        </w:rPr>
        <w:tab/>
        <w:t>науки</w:t>
      </w:r>
      <w:r>
        <w:rPr>
          <w:sz w:val="24"/>
        </w:rPr>
        <w:tab/>
        <w:t>(наблюдение,</w:t>
      </w:r>
      <w:r>
        <w:rPr>
          <w:sz w:val="24"/>
        </w:rPr>
        <w:tab/>
      </w:r>
      <w:r>
        <w:rPr>
          <w:spacing w:val="-3"/>
          <w:sz w:val="24"/>
        </w:rPr>
        <w:t xml:space="preserve">сравнение, </w:t>
      </w:r>
      <w:r>
        <w:rPr>
          <w:sz w:val="24"/>
        </w:rPr>
        <w:t>эксперимент, измерение) и их роль в познании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spacing w:before="2"/>
        <w:ind w:left="1638"/>
        <w:rPr>
          <w:sz w:val="24"/>
        </w:rPr>
      </w:pPr>
      <w:r>
        <w:rPr>
          <w:sz w:val="24"/>
        </w:rPr>
        <w:t>проводить химические опыты и эксперименты и объяснять их</w:t>
      </w:r>
      <w:r>
        <w:rPr>
          <w:spacing w:val="-16"/>
          <w:sz w:val="24"/>
        </w:rPr>
        <w:t xml:space="preserve"> </w:t>
      </w:r>
      <w:r>
        <w:rPr>
          <w:sz w:val="24"/>
        </w:rPr>
        <w:t>результаты.</w:t>
      </w:r>
    </w:p>
    <w:p w:rsidR="00C75D37" w:rsidRDefault="00455732">
      <w:pPr>
        <w:pStyle w:val="a4"/>
        <w:numPr>
          <w:ilvl w:val="0"/>
          <w:numId w:val="9"/>
        </w:numPr>
        <w:tabs>
          <w:tab w:val="left" w:pos="1637"/>
          <w:tab w:val="left" w:pos="1638"/>
          <w:tab w:val="left" w:pos="2599"/>
          <w:tab w:val="left" w:pos="3869"/>
          <w:tab w:val="left" w:pos="5152"/>
          <w:tab w:val="left" w:pos="6287"/>
          <w:tab w:val="left" w:pos="6618"/>
          <w:tab w:val="left" w:pos="7433"/>
          <w:tab w:val="left" w:pos="8344"/>
        </w:tabs>
        <w:spacing w:before="2" w:line="237" w:lineRule="auto"/>
        <w:ind w:right="233" w:firstLine="832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оценивать</w:t>
      </w:r>
      <w:r>
        <w:rPr>
          <w:sz w:val="24"/>
        </w:rPr>
        <w:tab/>
        <w:t>поведение</w:t>
      </w:r>
      <w:r>
        <w:rPr>
          <w:sz w:val="24"/>
        </w:rPr>
        <w:tab/>
        <w:t>человека</w:t>
      </w:r>
      <w:r>
        <w:rPr>
          <w:sz w:val="24"/>
        </w:rPr>
        <w:tab/>
        <w:t>с</w:t>
      </w:r>
      <w:r>
        <w:rPr>
          <w:sz w:val="24"/>
        </w:rPr>
        <w:tab/>
        <w:t>точки</w:t>
      </w:r>
      <w:r>
        <w:rPr>
          <w:sz w:val="24"/>
        </w:rPr>
        <w:tab/>
        <w:t>зрения</w:t>
      </w:r>
      <w:r>
        <w:rPr>
          <w:sz w:val="24"/>
        </w:rPr>
        <w:tab/>
      </w:r>
      <w:r>
        <w:rPr>
          <w:spacing w:val="-3"/>
          <w:sz w:val="24"/>
        </w:rPr>
        <w:t xml:space="preserve">химической </w:t>
      </w:r>
      <w:r>
        <w:rPr>
          <w:sz w:val="24"/>
        </w:rPr>
        <w:t>безопасности по отношению к человеку и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природе: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spacing w:before="5" w:line="237" w:lineRule="auto"/>
        <w:ind w:right="232" w:firstLine="832"/>
        <w:rPr>
          <w:sz w:val="24"/>
        </w:rPr>
      </w:pPr>
      <w:r>
        <w:rPr>
          <w:sz w:val="24"/>
        </w:rPr>
        <w:t>использовать знания химии при соблюдении правил использования бытовых 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препаратов;</w:t>
      </w:r>
    </w:p>
    <w:p w:rsidR="00C75D37" w:rsidRDefault="00455732">
      <w:pPr>
        <w:pStyle w:val="a4"/>
        <w:numPr>
          <w:ilvl w:val="1"/>
          <w:numId w:val="10"/>
        </w:numPr>
        <w:tabs>
          <w:tab w:val="left" w:pos="1637"/>
          <w:tab w:val="left" w:pos="1638"/>
        </w:tabs>
        <w:spacing w:before="2" w:line="240" w:lineRule="auto"/>
        <w:ind w:left="1638"/>
        <w:rPr>
          <w:sz w:val="24"/>
        </w:rPr>
      </w:pPr>
      <w:r>
        <w:rPr>
          <w:sz w:val="24"/>
        </w:rPr>
        <w:t>различать опасные и безопасные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вещества.</w:t>
      </w:r>
    </w:p>
    <w:p w:rsidR="00E119CE" w:rsidRDefault="00E119CE" w:rsidP="00B13FAA">
      <w:pPr>
        <w:widowControl/>
        <w:autoSpaceDE/>
        <w:autoSpaceDN/>
        <w:spacing w:line="276" w:lineRule="auto"/>
        <w:ind w:left="600"/>
        <w:jc w:val="center"/>
        <w:rPr>
          <w:b/>
          <w:sz w:val="24"/>
          <w:szCs w:val="24"/>
          <w:lang w:bidi="ar-SA"/>
        </w:rPr>
      </w:pPr>
    </w:p>
    <w:p w:rsidR="00B13FAA" w:rsidRDefault="00B13FAA" w:rsidP="00B13FAA">
      <w:pPr>
        <w:widowControl/>
        <w:autoSpaceDE/>
        <w:autoSpaceDN/>
        <w:spacing w:line="276" w:lineRule="auto"/>
        <w:ind w:left="600"/>
        <w:jc w:val="center"/>
        <w:rPr>
          <w:b/>
          <w:sz w:val="24"/>
          <w:szCs w:val="24"/>
          <w:lang w:bidi="ar-SA"/>
        </w:rPr>
      </w:pPr>
      <w:bookmarkStart w:id="4" w:name="_GoBack"/>
      <w:bookmarkEnd w:id="4"/>
      <w:r w:rsidRPr="00B13FAA">
        <w:rPr>
          <w:b/>
          <w:sz w:val="24"/>
          <w:szCs w:val="24"/>
          <w:lang w:bidi="ar-SA"/>
        </w:rPr>
        <w:t>Сод</w:t>
      </w:r>
      <w:r w:rsidR="00E119CE">
        <w:rPr>
          <w:b/>
          <w:sz w:val="24"/>
          <w:szCs w:val="24"/>
          <w:lang w:bidi="ar-SA"/>
        </w:rPr>
        <w:t>ержание учебного предмета химия</w:t>
      </w:r>
    </w:p>
    <w:p w:rsidR="00E119CE" w:rsidRDefault="00E119CE" w:rsidP="00B13FAA">
      <w:pPr>
        <w:widowControl/>
        <w:autoSpaceDE/>
        <w:autoSpaceDN/>
        <w:spacing w:line="276" w:lineRule="auto"/>
        <w:ind w:left="600"/>
        <w:jc w:val="center"/>
        <w:rPr>
          <w:b/>
          <w:sz w:val="24"/>
          <w:szCs w:val="24"/>
          <w:lang w:bidi="ar-SA"/>
        </w:rPr>
      </w:pPr>
    </w:p>
    <w:p w:rsidR="00E119CE" w:rsidRPr="00E119CE" w:rsidRDefault="00E119CE" w:rsidP="00E119CE">
      <w:pPr>
        <w:widowControl/>
        <w:autoSpaceDE/>
        <w:autoSpaceDN/>
        <w:spacing w:line="360" w:lineRule="auto"/>
        <w:ind w:firstLine="709"/>
        <w:jc w:val="both"/>
        <w:rPr>
          <w:sz w:val="24"/>
          <w:szCs w:val="24"/>
          <w:lang w:bidi="ar-SA"/>
        </w:rPr>
      </w:pPr>
      <w:r w:rsidRPr="00E119CE">
        <w:rPr>
          <w:sz w:val="24"/>
          <w:szCs w:val="24"/>
          <w:lang w:bidi="ar-SA"/>
        </w:rPr>
        <w:t>В системе естественнонаучного образования химия как учебный предмет занимает важное место в познании законов природы, формировании научной картины мира, создании основы химических знаний, необходимых для повседневной жизни, навыков здорового и безопасного для человека и окружающей его среды образа жизни, а также в воспитании экологической культуры.</w:t>
      </w:r>
    </w:p>
    <w:p w:rsidR="00E119CE" w:rsidRPr="00E119CE" w:rsidRDefault="00E119CE" w:rsidP="00E119CE">
      <w:pPr>
        <w:widowControl/>
        <w:autoSpaceDE/>
        <w:autoSpaceDN/>
        <w:spacing w:line="360" w:lineRule="auto"/>
        <w:ind w:firstLine="709"/>
        <w:jc w:val="both"/>
        <w:rPr>
          <w:sz w:val="24"/>
          <w:szCs w:val="24"/>
          <w:lang w:bidi="ar-SA"/>
        </w:rPr>
      </w:pPr>
      <w:r w:rsidRPr="00E119CE">
        <w:rPr>
          <w:sz w:val="24"/>
          <w:szCs w:val="24"/>
          <w:lang w:bidi="ar-SA"/>
        </w:rPr>
        <w:t>Успешность изучения химии связана с овладением химическим языком, соблюдением правил безопасной работы при выполнении химического эксперимента, осознанием многочисленных связей химии с другими предметами школьного курса.</w:t>
      </w:r>
    </w:p>
    <w:p w:rsidR="00E119CE" w:rsidRPr="00E119CE" w:rsidRDefault="00E119CE" w:rsidP="00E119CE">
      <w:pPr>
        <w:widowControl/>
        <w:autoSpaceDE/>
        <w:autoSpaceDN/>
        <w:spacing w:line="360" w:lineRule="auto"/>
        <w:ind w:firstLine="709"/>
        <w:jc w:val="both"/>
        <w:rPr>
          <w:sz w:val="24"/>
          <w:szCs w:val="24"/>
          <w:lang w:bidi="ar-SA"/>
        </w:rPr>
      </w:pPr>
      <w:r w:rsidRPr="00E119CE">
        <w:rPr>
          <w:sz w:val="24"/>
          <w:szCs w:val="24"/>
          <w:lang w:bidi="ar-SA"/>
        </w:rPr>
        <w:t>Программа включает в себя основы неорганической и органической химии. Главной идеей программы является создание базового комплекса опорных знаний по химии, выраженных в форме, соответствующей возрасту обучающихся.</w:t>
      </w:r>
    </w:p>
    <w:p w:rsidR="00E119CE" w:rsidRPr="00E119CE" w:rsidRDefault="00E119CE" w:rsidP="00E119CE">
      <w:pPr>
        <w:widowControl/>
        <w:autoSpaceDE/>
        <w:autoSpaceDN/>
        <w:spacing w:line="360" w:lineRule="auto"/>
        <w:ind w:firstLine="709"/>
        <w:jc w:val="both"/>
        <w:rPr>
          <w:sz w:val="24"/>
          <w:szCs w:val="24"/>
          <w:lang w:bidi="ar-SA"/>
        </w:rPr>
      </w:pPr>
      <w:r w:rsidRPr="00E119CE">
        <w:rPr>
          <w:sz w:val="24"/>
          <w:szCs w:val="24"/>
          <w:lang w:bidi="ar-SA"/>
        </w:rPr>
        <w:lastRenderedPageBreak/>
        <w:t>В содержании данного курса представлены основополагающие химические теоретические знания, включающие изучение состава и строения веществ, зависимости их свойств от строения, прогнозирование свойств веществ, исследование закономерностей химических превращений и путей управления ими в целях получения веществ и материалов.</w:t>
      </w:r>
    </w:p>
    <w:p w:rsidR="00E119CE" w:rsidRPr="00E119CE" w:rsidRDefault="00E119CE" w:rsidP="00E119CE">
      <w:pPr>
        <w:widowControl/>
        <w:autoSpaceDE/>
        <w:autoSpaceDN/>
        <w:spacing w:line="360" w:lineRule="auto"/>
        <w:ind w:firstLine="709"/>
        <w:jc w:val="both"/>
        <w:rPr>
          <w:sz w:val="24"/>
          <w:szCs w:val="24"/>
          <w:lang w:bidi="ar-SA"/>
        </w:rPr>
      </w:pPr>
      <w:r w:rsidRPr="00E119CE">
        <w:rPr>
          <w:sz w:val="24"/>
          <w:szCs w:val="24"/>
          <w:lang w:bidi="ar-SA"/>
        </w:rPr>
        <w:t>Теоретическую основу изучения неорганической химии составляет атомно-молекулярное учение, Периодический закон Д.И. Менделеева с краткими сведениями о строении атома, видах химической связи, закономерностях протекания химических реакций.</w:t>
      </w:r>
    </w:p>
    <w:p w:rsidR="00E119CE" w:rsidRPr="00E119CE" w:rsidRDefault="00E119CE" w:rsidP="00E119CE">
      <w:pPr>
        <w:widowControl/>
        <w:autoSpaceDE/>
        <w:autoSpaceDN/>
        <w:spacing w:line="360" w:lineRule="auto"/>
        <w:ind w:firstLine="709"/>
        <w:jc w:val="both"/>
        <w:rPr>
          <w:sz w:val="24"/>
          <w:szCs w:val="24"/>
          <w:lang w:bidi="ar-SA"/>
        </w:rPr>
      </w:pPr>
      <w:r w:rsidRPr="00E119CE">
        <w:rPr>
          <w:sz w:val="24"/>
          <w:szCs w:val="24"/>
          <w:lang w:bidi="ar-SA"/>
        </w:rPr>
        <w:t>В изучении курса значительная роль отводится химическому эксперименту: проведению практических и лабораторных работ, описанию результатов ученического эксперимента, соблюдению норм и правил безопасной работы в химической лаборатории.</w:t>
      </w:r>
    </w:p>
    <w:p w:rsidR="00E119CE" w:rsidRPr="00E119CE" w:rsidRDefault="00E119CE" w:rsidP="00E119CE">
      <w:pPr>
        <w:widowControl/>
        <w:autoSpaceDE/>
        <w:autoSpaceDN/>
        <w:spacing w:line="360" w:lineRule="auto"/>
        <w:ind w:firstLine="709"/>
        <w:contextualSpacing/>
        <w:jc w:val="both"/>
        <w:rPr>
          <w:sz w:val="24"/>
          <w:szCs w:val="24"/>
          <w:lang w:bidi="ar-SA"/>
        </w:rPr>
      </w:pPr>
      <w:r w:rsidRPr="00E119CE">
        <w:rPr>
          <w:sz w:val="24"/>
          <w:szCs w:val="24"/>
          <w:lang w:bidi="ar-SA"/>
        </w:rPr>
        <w:t xml:space="preserve">Реализация данной программы в процессе обучения позволит </w:t>
      </w:r>
      <w:proofErr w:type="gramStart"/>
      <w:r w:rsidRPr="00E119CE">
        <w:rPr>
          <w:sz w:val="24"/>
          <w:szCs w:val="24"/>
          <w:lang w:bidi="ar-SA"/>
        </w:rPr>
        <w:t>обучающимся</w:t>
      </w:r>
      <w:proofErr w:type="gramEnd"/>
      <w:r w:rsidRPr="00E119CE">
        <w:rPr>
          <w:sz w:val="24"/>
          <w:szCs w:val="24"/>
          <w:lang w:bidi="ar-SA"/>
        </w:rPr>
        <w:t xml:space="preserve"> усвоить ключевые химические компетенции и понять роль и значение химии среди других наук о природе.</w:t>
      </w:r>
    </w:p>
    <w:p w:rsidR="00E119CE" w:rsidRPr="00E119CE" w:rsidRDefault="00E119CE" w:rsidP="00E119CE">
      <w:pPr>
        <w:widowControl/>
        <w:autoSpaceDE/>
        <w:autoSpaceDN/>
        <w:spacing w:line="360" w:lineRule="auto"/>
        <w:ind w:firstLine="709"/>
        <w:contextualSpacing/>
        <w:jc w:val="both"/>
        <w:rPr>
          <w:sz w:val="24"/>
          <w:szCs w:val="24"/>
          <w:lang w:bidi="ar-SA"/>
        </w:rPr>
      </w:pPr>
      <w:proofErr w:type="gramStart"/>
      <w:r w:rsidRPr="00E119CE">
        <w:rPr>
          <w:sz w:val="24"/>
          <w:szCs w:val="24"/>
          <w:lang w:bidi="ar-SA"/>
        </w:rPr>
        <w:t xml:space="preserve">Изучение предмета «Химия»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E119CE">
        <w:rPr>
          <w:sz w:val="24"/>
          <w:szCs w:val="24"/>
          <w:lang w:bidi="ar-SA"/>
        </w:rPr>
        <w:t>межпредметных</w:t>
      </w:r>
      <w:proofErr w:type="spellEnd"/>
      <w:r w:rsidRPr="00E119CE">
        <w:rPr>
          <w:sz w:val="24"/>
          <w:szCs w:val="24"/>
          <w:lang w:bidi="ar-SA"/>
        </w:rPr>
        <w:t xml:space="preserve"> связях с предметами:</w:t>
      </w:r>
      <w:proofErr w:type="gramEnd"/>
      <w:r w:rsidRPr="00E119CE">
        <w:rPr>
          <w:sz w:val="24"/>
          <w:szCs w:val="24"/>
          <w:lang w:bidi="ar-SA"/>
        </w:rPr>
        <w:t xml:space="preserve"> </w:t>
      </w:r>
      <w:proofErr w:type="gramStart"/>
      <w:r w:rsidRPr="00E119CE">
        <w:rPr>
          <w:sz w:val="24"/>
          <w:szCs w:val="24"/>
          <w:lang w:bidi="ar-SA"/>
        </w:rPr>
        <w:t>«Биология», «География», «История», «Литература», «Математика», «Основы безопасности жизнедеятельности», «Русский язык», «Физика», «Экология».</w:t>
      </w:r>
      <w:proofErr w:type="gramEnd"/>
    </w:p>
    <w:p w:rsidR="00B13FAA" w:rsidRPr="00B13FAA" w:rsidRDefault="00B13FAA" w:rsidP="00B13FAA">
      <w:pPr>
        <w:widowControl/>
        <w:autoSpaceDE/>
        <w:autoSpaceDN/>
        <w:spacing w:line="276" w:lineRule="auto"/>
        <w:ind w:left="600"/>
        <w:jc w:val="center"/>
        <w:rPr>
          <w:b/>
          <w:sz w:val="24"/>
          <w:szCs w:val="24"/>
          <w:lang w:bidi="ar-SA"/>
        </w:rPr>
      </w:pPr>
      <w:r w:rsidRPr="00B13FAA">
        <w:rPr>
          <w:b/>
          <w:sz w:val="24"/>
          <w:szCs w:val="24"/>
          <w:lang w:bidi="ar-SA"/>
        </w:rPr>
        <w:t>«Химия. 8 класс»</w:t>
      </w:r>
    </w:p>
    <w:p w:rsidR="00B13FAA" w:rsidRPr="00B13FAA" w:rsidRDefault="00B13FAA" w:rsidP="00B13FAA">
      <w:pPr>
        <w:widowControl/>
        <w:autoSpaceDE/>
        <w:autoSpaceDN/>
        <w:spacing w:line="276" w:lineRule="auto"/>
        <w:ind w:left="600"/>
        <w:jc w:val="center"/>
        <w:rPr>
          <w:b/>
          <w:sz w:val="24"/>
          <w:szCs w:val="24"/>
          <w:lang w:bidi="ar-SA"/>
        </w:rPr>
      </w:pPr>
      <w:r w:rsidRPr="00B13FAA">
        <w:rPr>
          <w:b/>
          <w:sz w:val="24"/>
          <w:szCs w:val="24"/>
          <w:lang w:bidi="ar-SA"/>
        </w:rPr>
        <w:t>(70 часов, 2 часа в неделю)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87" w:line="276" w:lineRule="auto"/>
        <w:ind w:left="302"/>
        <w:jc w:val="both"/>
        <w:rPr>
          <w:b/>
          <w:sz w:val="24"/>
          <w:szCs w:val="24"/>
          <w:lang w:bidi="ar-SA"/>
        </w:rPr>
      </w:pPr>
      <w:r w:rsidRPr="00B13FAA">
        <w:rPr>
          <w:b/>
          <w:bCs/>
          <w:color w:val="000000"/>
          <w:sz w:val="24"/>
          <w:szCs w:val="24"/>
          <w:lang w:bidi="ar-SA"/>
        </w:rPr>
        <w:t xml:space="preserve">Введение 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left="10" w:right="14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10"/>
          <w:sz w:val="24"/>
          <w:szCs w:val="24"/>
          <w:lang w:bidi="ar-SA"/>
        </w:rPr>
        <w:t xml:space="preserve">Химия — наука о веществах, их свойствах </w:t>
      </w:r>
      <w:r w:rsidRPr="00B13FAA">
        <w:rPr>
          <w:color w:val="000000"/>
          <w:spacing w:val="2"/>
          <w:sz w:val="24"/>
          <w:szCs w:val="24"/>
          <w:lang w:bidi="ar-SA"/>
        </w:rPr>
        <w:t>и превращениях.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10" w:right="14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8"/>
          <w:sz w:val="24"/>
          <w:szCs w:val="24"/>
          <w:lang w:bidi="ar-SA"/>
        </w:rPr>
        <w:t xml:space="preserve">Понятие о химическом элементе и формах </w:t>
      </w:r>
      <w:r w:rsidRPr="00B13FAA">
        <w:rPr>
          <w:color w:val="000000"/>
          <w:spacing w:val="2"/>
          <w:sz w:val="24"/>
          <w:szCs w:val="24"/>
          <w:lang w:bidi="ar-SA"/>
        </w:rPr>
        <w:t xml:space="preserve">его существования: свободных атомах, простых </w:t>
      </w:r>
      <w:r w:rsidRPr="00B13FAA">
        <w:rPr>
          <w:color w:val="000000"/>
          <w:spacing w:val="1"/>
          <w:sz w:val="24"/>
          <w:szCs w:val="24"/>
          <w:lang w:bidi="ar-SA"/>
        </w:rPr>
        <w:t>и сложных веществах.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right="19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1"/>
          <w:sz w:val="24"/>
          <w:szCs w:val="24"/>
          <w:lang w:bidi="ar-SA"/>
        </w:rPr>
        <w:t xml:space="preserve">Превращения веществ. Отличие химических </w:t>
      </w:r>
      <w:r w:rsidRPr="00B13FAA">
        <w:rPr>
          <w:color w:val="000000"/>
          <w:spacing w:val="11"/>
          <w:sz w:val="24"/>
          <w:szCs w:val="24"/>
          <w:lang w:bidi="ar-SA"/>
        </w:rPr>
        <w:t xml:space="preserve">реакций от физических явлений. Роль химии </w:t>
      </w:r>
      <w:r w:rsidRPr="00B13FAA">
        <w:rPr>
          <w:color w:val="000000"/>
          <w:spacing w:val="1"/>
          <w:sz w:val="24"/>
          <w:szCs w:val="24"/>
          <w:lang w:bidi="ar-SA"/>
        </w:rPr>
        <w:t xml:space="preserve">в жизни человека. </w:t>
      </w:r>
      <w:proofErr w:type="spellStart"/>
      <w:r w:rsidRPr="00B13FAA">
        <w:rPr>
          <w:color w:val="000000"/>
          <w:spacing w:val="1"/>
          <w:sz w:val="24"/>
          <w:szCs w:val="24"/>
          <w:lang w:bidi="ar-SA"/>
        </w:rPr>
        <w:t>Хемофилия</w:t>
      </w:r>
      <w:proofErr w:type="spellEnd"/>
      <w:r w:rsidRPr="00B13FAA">
        <w:rPr>
          <w:color w:val="000000"/>
          <w:spacing w:val="1"/>
          <w:sz w:val="24"/>
          <w:szCs w:val="24"/>
          <w:lang w:bidi="ar-SA"/>
        </w:rPr>
        <w:t xml:space="preserve"> и </w:t>
      </w:r>
      <w:proofErr w:type="spellStart"/>
      <w:r w:rsidRPr="00B13FAA">
        <w:rPr>
          <w:color w:val="000000"/>
          <w:spacing w:val="1"/>
          <w:sz w:val="24"/>
          <w:szCs w:val="24"/>
          <w:lang w:bidi="ar-SA"/>
        </w:rPr>
        <w:t>хемофобия</w:t>
      </w:r>
      <w:proofErr w:type="spellEnd"/>
      <w:r w:rsidRPr="00B13FAA">
        <w:rPr>
          <w:color w:val="000000"/>
          <w:spacing w:val="1"/>
          <w:sz w:val="24"/>
          <w:szCs w:val="24"/>
          <w:lang w:bidi="ar-SA"/>
        </w:rPr>
        <w:t>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right="14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3"/>
          <w:sz w:val="24"/>
          <w:szCs w:val="24"/>
          <w:lang w:bidi="ar-SA"/>
        </w:rPr>
        <w:t xml:space="preserve">Краткие сведения из истории возникновения и </w:t>
      </w:r>
      <w:r w:rsidRPr="00B13FAA">
        <w:rPr>
          <w:color w:val="000000"/>
          <w:spacing w:val="-2"/>
          <w:sz w:val="24"/>
          <w:szCs w:val="24"/>
          <w:lang w:bidi="ar-SA"/>
        </w:rPr>
        <w:t>развития химии. Период алхимии. Понятие о фи</w:t>
      </w:r>
      <w:r w:rsidRPr="00B13FAA">
        <w:rPr>
          <w:color w:val="000000"/>
          <w:spacing w:val="-5"/>
          <w:sz w:val="24"/>
          <w:szCs w:val="24"/>
          <w:lang w:bidi="ar-SA"/>
        </w:rPr>
        <w:t xml:space="preserve">лософском камне. Химия в </w:t>
      </w:r>
      <w:r w:rsidRPr="00B13FAA">
        <w:rPr>
          <w:color w:val="000000"/>
          <w:spacing w:val="-5"/>
          <w:sz w:val="24"/>
          <w:szCs w:val="24"/>
          <w:lang w:val="en-US" w:bidi="ar-SA"/>
        </w:rPr>
        <w:t>XVI</w:t>
      </w:r>
      <w:r w:rsidRPr="00B13FAA">
        <w:rPr>
          <w:color w:val="000000"/>
          <w:spacing w:val="-5"/>
          <w:sz w:val="24"/>
          <w:szCs w:val="24"/>
          <w:lang w:bidi="ar-SA"/>
        </w:rPr>
        <w:t xml:space="preserve"> в. Развитие химии </w:t>
      </w:r>
      <w:r w:rsidRPr="00B13FAA">
        <w:rPr>
          <w:color w:val="000000"/>
          <w:spacing w:val="-1"/>
          <w:sz w:val="24"/>
          <w:szCs w:val="24"/>
          <w:lang w:bidi="ar-SA"/>
        </w:rPr>
        <w:t>на Руси. Роль отечественных ученых в становле</w:t>
      </w:r>
      <w:r w:rsidRPr="00B13FAA">
        <w:rPr>
          <w:color w:val="000000"/>
          <w:spacing w:val="-7"/>
          <w:sz w:val="24"/>
          <w:szCs w:val="24"/>
          <w:lang w:bidi="ar-SA"/>
        </w:rPr>
        <w:t>нии химической науки — работы М. В. Ломоносо</w:t>
      </w:r>
      <w:r w:rsidRPr="00B13FAA">
        <w:rPr>
          <w:color w:val="000000"/>
          <w:spacing w:val="-4"/>
          <w:sz w:val="24"/>
          <w:szCs w:val="24"/>
          <w:lang w:bidi="ar-SA"/>
        </w:rPr>
        <w:t>ва, А. М. Бутлерова, Д. И. Менделеева.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3"/>
          <w:sz w:val="24"/>
          <w:szCs w:val="24"/>
          <w:lang w:bidi="ar-SA"/>
        </w:rPr>
        <w:t xml:space="preserve">Химическая символика. Знаки химических </w:t>
      </w:r>
      <w:r w:rsidRPr="00B13FAA">
        <w:rPr>
          <w:color w:val="000000"/>
          <w:spacing w:val="-2"/>
          <w:sz w:val="24"/>
          <w:szCs w:val="24"/>
          <w:lang w:bidi="ar-SA"/>
        </w:rPr>
        <w:t>элементов и происхождение их названий. Химические формулы. Индексы и коэффициенты. От</w:t>
      </w:r>
      <w:r w:rsidRPr="00B13FAA">
        <w:rPr>
          <w:color w:val="000000"/>
          <w:spacing w:val="2"/>
          <w:sz w:val="24"/>
          <w:szCs w:val="24"/>
          <w:lang w:bidi="ar-SA"/>
        </w:rPr>
        <w:t xml:space="preserve">носительные атомная и молекулярная массы. </w:t>
      </w:r>
      <w:r w:rsidRPr="00B13FAA">
        <w:rPr>
          <w:color w:val="000000"/>
          <w:spacing w:val="-1"/>
          <w:sz w:val="24"/>
          <w:szCs w:val="24"/>
          <w:lang w:bidi="ar-SA"/>
        </w:rPr>
        <w:t xml:space="preserve">Расчет массовой доли химического элемента по </w:t>
      </w:r>
      <w:r w:rsidRPr="00B13FAA">
        <w:rPr>
          <w:color w:val="000000"/>
          <w:spacing w:val="-2"/>
          <w:sz w:val="24"/>
          <w:szCs w:val="24"/>
          <w:lang w:bidi="ar-SA"/>
        </w:rPr>
        <w:t>формуле вещества.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5" w:right="5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2"/>
          <w:sz w:val="24"/>
          <w:szCs w:val="24"/>
          <w:lang w:bidi="ar-SA"/>
        </w:rPr>
        <w:t xml:space="preserve">Периодическая система химических элементов Д. И. Менделеева, ее структура: малые и </w:t>
      </w:r>
      <w:r w:rsidRPr="00B13FAA">
        <w:rPr>
          <w:color w:val="000000"/>
          <w:sz w:val="24"/>
          <w:szCs w:val="24"/>
          <w:lang w:bidi="ar-SA"/>
        </w:rPr>
        <w:t xml:space="preserve">большие периоды, группы и подгруппы (главная </w:t>
      </w:r>
      <w:r w:rsidRPr="00B13FAA">
        <w:rPr>
          <w:color w:val="000000"/>
          <w:spacing w:val="1"/>
          <w:sz w:val="24"/>
          <w:szCs w:val="24"/>
          <w:lang w:bidi="ar-SA"/>
        </w:rPr>
        <w:t>и побочная). Периодическая система как спра</w:t>
      </w:r>
      <w:r w:rsidRPr="00B13FAA">
        <w:rPr>
          <w:color w:val="000000"/>
          <w:spacing w:val="-1"/>
          <w:sz w:val="24"/>
          <w:szCs w:val="24"/>
          <w:lang w:bidi="ar-SA"/>
        </w:rPr>
        <w:t>вочное пособие для получения сведений о хими</w:t>
      </w:r>
      <w:r w:rsidRPr="00B13FAA">
        <w:rPr>
          <w:color w:val="000000"/>
          <w:spacing w:val="1"/>
          <w:sz w:val="24"/>
          <w:szCs w:val="24"/>
          <w:lang w:bidi="ar-SA"/>
        </w:rPr>
        <w:t>ческих элементах.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right="5" w:firstLine="28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4"/>
          <w:sz w:val="24"/>
          <w:szCs w:val="24"/>
          <w:lang w:bidi="ar-SA"/>
        </w:rPr>
        <w:t xml:space="preserve">Расчетные </w:t>
      </w:r>
      <w:r w:rsidRPr="00B13FAA">
        <w:rPr>
          <w:color w:val="000000"/>
          <w:spacing w:val="-4"/>
          <w:sz w:val="24"/>
          <w:szCs w:val="24"/>
          <w:lang w:bidi="ar-SA"/>
        </w:rPr>
        <w:t>задачи. 1. Нахождение относитель</w:t>
      </w:r>
      <w:r w:rsidRPr="00B13FAA">
        <w:rPr>
          <w:color w:val="000000"/>
          <w:spacing w:val="-1"/>
          <w:sz w:val="24"/>
          <w:szCs w:val="24"/>
          <w:lang w:bidi="ar-SA"/>
        </w:rPr>
        <w:t>ной молекулярной массы вещества по его хими</w:t>
      </w:r>
      <w:r w:rsidRPr="00B13FAA">
        <w:rPr>
          <w:color w:val="000000"/>
          <w:spacing w:val="-2"/>
          <w:sz w:val="24"/>
          <w:szCs w:val="24"/>
          <w:lang w:bidi="ar-SA"/>
        </w:rPr>
        <w:t xml:space="preserve">ческой формуле. 2. Вычисление массовой доли </w:t>
      </w:r>
      <w:r w:rsidRPr="00B13FAA">
        <w:rPr>
          <w:color w:val="000000"/>
          <w:spacing w:val="-5"/>
          <w:sz w:val="24"/>
          <w:szCs w:val="24"/>
          <w:lang w:bidi="ar-SA"/>
        </w:rPr>
        <w:t>химического элемента в веществе по его формуле.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92" w:line="276" w:lineRule="auto"/>
        <w:ind w:left="29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61"/>
          <w:sz w:val="24"/>
          <w:szCs w:val="24"/>
          <w:lang w:bidi="ar-SA"/>
        </w:rPr>
        <w:t>Тема</w:t>
      </w:r>
      <w:r w:rsidRPr="00B13FAA">
        <w:rPr>
          <w:color w:val="000000"/>
          <w:sz w:val="24"/>
          <w:szCs w:val="24"/>
          <w:lang w:bidi="ar-SA"/>
        </w:rPr>
        <w:t xml:space="preserve"> </w:t>
      </w:r>
      <w:r w:rsidRPr="00B13FAA">
        <w:rPr>
          <w:b/>
          <w:bCs/>
          <w:color w:val="000000"/>
          <w:spacing w:val="-3"/>
          <w:sz w:val="24"/>
          <w:szCs w:val="24"/>
          <w:lang w:bidi="ar-SA"/>
        </w:rPr>
        <w:t>1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293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1"/>
          <w:sz w:val="24"/>
          <w:szCs w:val="24"/>
          <w:lang w:bidi="ar-SA"/>
        </w:rPr>
        <w:t xml:space="preserve">Атомы химических элементов 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6" w:line="276" w:lineRule="auto"/>
        <w:ind w:left="5" w:right="5" w:firstLine="27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1"/>
          <w:sz w:val="24"/>
          <w:szCs w:val="24"/>
          <w:lang w:bidi="ar-SA"/>
        </w:rPr>
        <w:lastRenderedPageBreak/>
        <w:t xml:space="preserve">Атомы как форма существования химических </w:t>
      </w:r>
      <w:r w:rsidRPr="00B13FAA">
        <w:rPr>
          <w:color w:val="000000"/>
          <w:sz w:val="24"/>
          <w:szCs w:val="24"/>
          <w:lang w:bidi="ar-SA"/>
        </w:rPr>
        <w:t>элементов. Основные сведения о строении ато</w:t>
      </w:r>
      <w:r w:rsidRPr="00B13FAA">
        <w:rPr>
          <w:color w:val="000000"/>
          <w:spacing w:val="-2"/>
          <w:sz w:val="24"/>
          <w:szCs w:val="24"/>
          <w:lang w:bidi="ar-SA"/>
        </w:rPr>
        <w:t xml:space="preserve">мов. Доказательства сложности строения атомов. </w:t>
      </w:r>
      <w:r w:rsidRPr="00B13FAA">
        <w:rPr>
          <w:color w:val="000000"/>
          <w:spacing w:val="1"/>
          <w:sz w:val="24"/>
          <w:szCs w:val="24"/>
          <w:lang w:bidi="ar-SA"/>
        </w:rPr>
        <w:t>Опыты Резерфорда. Планетарная модель стро</w:t>
      </w:r>
      <w:r w:rsidRPr="00B13FAA">
        <w:rPr>
          <w:color w:val="000000"/>
          <w:sz w:val="24"/>
          <w:szCs w:val="24"/>
          <w:lang w:bidi="ar-SA"/>
        </w:rPr>
        <w:t>ения атома.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right="5" w:firstLine="29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11"/>
          <w:sz w:val="24"/>
          <w:szCs w:val="24"/>
          <w:lang w:bidi="ar-SA"/>
        </w:rPr>
        <w:t>Состав атомных ядер: протоны и нейтро</w:t>
      </w:r>
      <w:r w:rsidRPr="00B13FAA">
        <w:rPr>
          <w:color w:val="000000"/>
          <w:spacing w:val="1"/>
          <w:sz w:val="24"/>
          <w:szCs w:val="24"/>
          <w:lang w:bidi="ar-SA"/>
        </w:rPr>
        <w:t xml:space="preserve">ны. Относительная атомная масса. Взаимосвязь </w:t>
      </w:r>
      <w:r w:rsidRPr="00B13FAA">
        <w:rPr>
          <w:color w:val="000000"/>
          <w:spacing w:val="-2"/>
          <w:sz w:val="24"/>
          <w:szCs w:val="24"/>
          <w:lang w:bidi="ar-SA"/>
        </w:rPr>
        <w:t xml:space="preserve">понятий «протон», «нейтрон», «относительная </w:t>
      </w:r>
      <w:r w:rsidRPr="00B13FAA">
        <w:rPr>
          <w:color w:val="000000"/>
          <w:sz w:val="24"/>
          <w:szCs w:val="24"/>
          <w:lang w:bidi="ar-SA"/>
        </w:rPr>
        <w:t>атомная масса».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right="10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3"/>
          <w:sz w:val="24"/>
          <w:szCs w:val="24"/>
          <w:lang w:bidi="ar-SA"/>
        </w:rPr>
        <w:t>Изменение числа протонов в ядре атома — об</w:t>
      </w:r>
      <w:r w:rsidRPr="00B13FAA">
        <w:rPr>
          <w:color w:val="000000"/>
          <w:sz w:val="24"/>
          <w:szCs w:val="24"/>
          <w:lang w:bidi="ar-SA"/>
        </w:rPr>
        <w:t>разование новых химических элементов.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5" w:right="5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2"/>
          <w:sz w:val="24"/>
          <w:szCs w:val="24"/>
          <w:lang w:bidi="ar-SA"/>
        </w:rPr>
        <w:t xml:space="preserve">Изменение числа нейтронов в ядре атома — </w:t>
      </w:r>
      <w:r w:rsidRPr="00B13FAA">
        <w:rPr>
          <w:color w:val="000000"/>
          <w:spacing w:val="-4"/>
          <w:sz w:val="24"/>
          <w:szCs w:val="24"/>
          <w:lang w:bidi="ar-SA"/>
        </w:rPr>
        <w:t xml:space="preserve">образование изотопов. Современное определение </w:t>
      </w:r>
      <w:r w:rsidRPr="00B13FAA">
        <w:rPr>
          <w:color w:val="000000"/>
          <w:spacing w:val="1"/>
          <w:sz w:val="24"/>
          <w:szCs w:val="24"/>
          <w:lang w:bidi="ar-SA"/>
        </w:rPr>
        <w:t xml:space="preserve">понятия «химический элемент». Изотопы как </w:t>
      </w:r>
      <w:r w:rsidRPr="00B13FAA">
        <w:rPr>
          <w:color w:val="000000"/>
          <w:spacing w:val="-1"/>
          <w:sz w:val="24"/>
          <w:szCs w:val="24"/>
          <w:lang w:bidi="ar-SA"/>
        </w:rPr>
        <w:t>разновидности атомов одного химического эле</w:t>
      </w:r>
      <w:r w:rsidRPr="00B13FAA">
        <w:rPr>
          <w:color w:val="000000"/>
          <w:spacing w:val="-2"/>
          <w:sz w:val="24"/>
          <w:szCs w:val="24"/>
          <w:lang w:bidi="ar-SA"/>
        </w:rPr>
        <w:t>мента.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5" w:right="10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1"/>
          <w:sz w:val="24"/>
          <w:szCs w:val="24"/>
          <w:lang w:bidi="ar-SA"/>
        </w:rPr>
        <w:t xml:space="preserve">Электроны. Строение электронных оболочек </w:t>
      </w:r>
      <w:r w:rsidRPr="00B13FAA">
        <w:rPr>
          <w:color w:val="000000"/>
          <w:spacing w:val="-2"/>
          <w:sz w:val="24"/>
          <w:szCs w:val="24"/>
          <w:lang w:bidi="ar-SA"/>
        </w:rPr>
        <w:t>атомов химических элементов № 1—20 периоди</w:t>
      </w:r>
      <w:r w:rsidRPr="00B13FAA">
        <w:rPr>
          <w:color w:val="000000"/>
          <w:spacing w:val="-1"/>
          <w:sz w:val="24"/>
          <w:szCs w:val="24"/>
          <w:lang w:bidi="ar-SA"/>
        </w:rPr>
        <w:t xml:space="preserve">ческой системы Д. И. Менделеева. Понятие о завершенном и незавершенном электронном слое </w:t>
      </w:r>
      <w:r w:rsidRPr="00B13FAA">
        <w:rPr>
          <w:color w:val="000000"/>
          <w:spacing w:val="-2"/>
          <w:sz w:val="24"/>
          <w:szCs w:val="24"/>
          <w:lang w:bidi="ar-SA"/>
        </w:rPr>
        <w:t>(энергетическом уровне).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29" w:right="10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2"/>
          <w:sz w:val="24"/>
          <w:szCs w:val="24"/>
          <w:lang w:bidi="ar-SA"/>
        </w:rPr>
        <w:t>Периодическая система химических элемен</w:t>
      </w:r>
      <w:r w:rsidRPr="00B13FAA">
        <w:rPr>
          <w:color w:val="000000"/>
          <w:spacing w:val="-4"/>
          <w:sz w:val="24"/>
          <w:szCs w:val="24"/>
          <w:lang w:bidi="ar-SA"/>
        </w:rPr>
        <w:t>тов Д. И. Менделеева и строение атомов: физиче</w:t>
      </w:r>
      <w:r w:rsidRPr="00B13FAA">
        <w:rPr>
          <w:color w:val="000000"/>
          <w:spacing w:val="-2"/>
          <w:sz w:val="24"/>
          <w:szCs w:val="24"/>
          <w:lang w:bidi="ar-SA"/>
        </w:rPr>
        <w:t>ский смысл порядкового номера элемента, номе</w:t>
      </w:r>
      <w:r w:rsidRPr="00B13FAA">
        <w:rPr>
          <w:color w:val="000000"/>
          <w:sz w:val="24"/>
          <w:szCs w:val="24"/>
          <w:lang w:bidi="ar-SA"/>
        </w:rPr>
        <w:t>ра группы, номера периода.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29" w:right="5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3"/>
          <w:sz w:val="24"/>
          <w:szCs w:val="24"/>
          <w:lang w:bidi="ar-SA"/>
        </w:rPr>
        <w:t xml:space="preserve">Изменение числа электронов на внешнем электронном уровне атома химического элемента — </w:t>
      </w:r>
      <w:r w:rsidRPr="00B13FAA">
        <w:rPr>
          <w:color w:val="000000"/>
          <w:spacing w:val="-1"/>
          <w:sz w:val="24"/>
          <w:szCs w:val="24"/>
          <w:lang w:bidi="ar-SA"/>
        </w:rPr>
        <w:t xml:space="preserve">образование положительных и отрицательных ионов. Ионы, образованные атомами металлов и </w:t>
      </w:r>
      <w:r w:rsidRPr="00B13FAA">
        <w:rPr>
          <w:color w:val="000000"/>
          <w:sz w:val="24"/>
          <w:szCs w:val="24"/>
          <w:lang w:bidi="ar-SA"/>
        </w:rPr>
        <w:t xml:space="preserve">неметаллов. Причины изменения металлических </w:t>
      </w:r>
      <w:r w:rsidRPr="00B13FAA">
        <w:rPr>
          <w:color w:val="000000"/>
          <w:spacing w:val="-4"/>
          <w:sz w:val="24"/>
          <w:szCs w:val="24"/>
          <w:lang w:bidi="ar-SA"/>
        </w:rPr>
        <w:t>и неметаллических свойств в периодах и группах.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24" w:right="10" w:firstLine="29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1"/>
          <w:sz w:val="24"/>
          <w:szCs w:val="24"/>
          <w:lang w:bidi="ar-SA"/>
        </w:rPr>
        <w:t xml:space="preserve">Образование бинарных соединений. Понятие </w:t>
      </w:r>
      <w:r w:rsidRPr="00B13FAA">
        <w:rPr>
          <w:color w:val="000000"/>
          <w:spacing w:val="-7"/>
          <w:sz w:val="24"/>
          <w:szCs w:val="24"/>
          <w:lang w:bidi="ar-SA"/>
        </w:rPr>
        <w:t>об ионной связи. Схемы образования ионной связи.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24" w:right="14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1"/>
          <w:sz w:val="24"/>
          <w:szCs w:val="24"/>
          <w:lang w:bidi="ar-SA"/>
        </w:rPr>
        <w:t>Взаимодействие атомов химических элемен</w:t>
      </w:r>
      <w:r w:rsidRPr="00B13FAA">
        <w:rPr>
          <w:color w:val="000000"/>
          <w:spacing w:val="-6"/>
          <w:sz w:val="24"/>
          <w:szCs w:val="24"/>
          <w:lang w:bidi="ar-SA"/>
        </w:rPr>
        <w:t>тов-неметаллов между собой — образование двух</w:t>
      </w:r>
      <w:r w:rsidRPr="00B13FAA">
        <w:rPr>
          <w:color w:val="000000"/>
          <w:spacing w:val="-2"/>
          <w:sz w:val="24"/>
          <w:szCs w:val="24"/>
          <w:lang w:bidi="ar-SA"/>
        </w:rPr>
        <w:t xml:space="preserve">атомных молекул простых веществ. Ковалентная </w:t>
      </w:r>
      <w:r w:rsidRPr="00B13FAA">
        <w:rPr>
          <w:color w:val="000000"/>
          <w:spacing w:val="13"/>
          <w:sz w:val="24"/>
          <w:szCs w:val="24"/>
          <w:lang w:bidi="ar-SA"/>
        </w:rPr>
        <w:t xml:space="preserve">неполярная химическая связь. Электронные </w:t>
      </w:r>
      <w:r w:rsidRPr="00B13FAA">
        <w:rPr>
          <w:color w:val="000000"/>
          <w:sz w:val="24"/>
          <w:szCs w:val="24"/>
          <w:lang w:bidi="ar-SA"/>
        </w:rPr>
        <w:t>и структурные формулы.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19" w:right="14" w:firstLine="29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5"/>
          <w:sz w:val="24"/>
          <w:szCs w:val="24"/>
          <w:lang w:bidi="ar-SA"/>
        </w:rPr>
        <w:t>Взаимодействие атомов химических элементов-</w:t>
      </w:r>
      <w:r w:rsidRPr="00B13FAA">
        <w:rPr>
          <w:color w:val="000000"/>
          <w:spacing w:val="-7"/>
          <w:sz w:val="24"/>
          <w:szCs w:val="24"/>
          <w:lang w:bidi="ar-SA"/>
        </w:rPr>
        <w:t xml:space="preserve">неметаллов между собой — образование бинарных соединений неметаллов. </w:t>
      </w:r>
      <w:proofErr w:type="spellStart"/>
      <w:r w:rsidRPr="00B13FAA">
        <w:rPr>
          <w:color w:val="000000"/>
          <w:spacing w:val="-7"/>
          <w:sz w:val="24"/>
          <w:szCs w:val="24"/>
          <w:lang w:bidi="ar-SA"/>
        </w:rPr>
        <w:t>Электроотрицательность</w:t>
      </w:r>
      <w:proofErr w:type="spellEnd"/>
      <w:r w:rsidRPr="00B13FAA">
        <w:rPr>
          <w:color w:val="000000"/>
          <w:spacing w:val="-7"/>
          <w:sz w:val="24"/>
          <w:szCs w:val="24"/>
          <w:lang w:bidi="ar-SA"/>
        </w:rPr>
        <w:t xml:space="preserve">. </w:t>
      </w:r>
      <w:r w:rsidRPr="00B13FAA">
        <w:rPr>
          <w:color w:val="000000"/>
          <w:spacing w:val="-2"/>
          <w:sz w:val="24"/>
          <w:szCs w:val="24"/>
          <w:lang w:bidi="ar-SA"/>
        </w:rPr>
        <w:t>Понятие о ковалентной полярной связи.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left="14" w:right="24" w:firstLine="293"/>
        <w:jc w:val="both"/>
        <w:rPr>
          <w:sz w:val="24"/>
          <w:szCs w:val="24"/>
          <w:lang w:bidi="ar-SA"/>
        </w:rPr>
      </w:pPr>
      <w:r w:rsidRPr="00B13FAA">
        <w:rPr>
          <w:color w:val="000000"/>
          <w:sz w:val="24"/>
          <w:szCs w:val="24"/>
          <w:lang w:bidi="ar-SA"/>
        </w:rPr>
        <w:t>Взаимодействие атомов химических элемен</w:t>
      </w:r>
      <w:r w:rsidRPr="00B13FAA">
        <w:rPr>
          <w:color w:val="000000"/>
          <w:spacing w:val="-5"/>
          <w:sz w:val="24"/>
          <w:szCs w:val="24"/>
          <w:lang w:bidi="ar-SA"/>
        </w:rPr>
        <w:t>тов-металлов между собой — образование метал</w:t>
      </w:r>
      <w:r w:rsidRPr="00B13FAA">
        <w:rPr>
          <w:color w:val="000000"/>
          <w:sz w:val="24"/>
          <w:szCs w:val="24"/>
          <w:lang w:bidi="ar-SA"/>
        </w:rPr>
        <w:t>лических кристаллов. Понятие о металлической связи.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14" w:right="24" w:firstLine="283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2"/>
          <w:sz w:val="24"/>
          <w:szCs w:val="24"/>
          <w:lang w:bidi="ar-SA"/>
        </w:rPr>
        <w:t xml:space="preserve">Демонстрации. </w:t>
      </w:r>
      <w:r w:rsidRPr="00B13FAA">
        <w:rPr>
          <w:color w:val="000000"/>
          <w:spacing w:val="-2"/>
          <w:sz w:val="24"/>
          <w:szCs w:val="24"/>
          <w:lang w:bidi="ar-SA"/>
        </w:rPr>
        <w:t xml:space="preserve">Модели атомов химических </w:t>
      </w:r>
      <w:r w:rsidRPr="00B13FAA">
        <w:rPr>
          <w:color w:val="000000"/>
          <w:spacing w:val="1"/>
          <w:sz w:val="24"/>
          <w:szCs w:val="24"/>
          <w:lang w:bidi="ar-SA"/>
        </w:rPr>
        <w:t xml:space="preserve">элементов. Периодическая система химических </w:t>
      </w:r>
      <w:r w:rsidRPr="00B13FAA">
        <w:rPr>
          <w:color w:val="000000"/>
          <w:spacing w:val="-2"/>
          <w:sz w:val="24"/>
          <w:szCs w:val="24"/>
          <w:lang w:bidi="ar-SA"/>
        </w:rPr>
        <w:t>элементов Д. И. Менделеева.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250" w:line="276" w:lineRule="auto"/>
        <w:ind w:left="29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42"/>
          <w:sz w:val="24"/>
          <w:szCs w:val="24"/>
          <w:lang w:bidi="ar-SA"/>
        </w:rPr>
        <w:t>Тема 2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29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z w:val="24"/>
          <w:szCs w:val="24"/>
          <w:lang w:bidi="ar-SA"/>
        </w:rPr>
        <w:t xml:space="preserve">Простые вещества 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6" w:line="276" w:lineRule="auto"/>
        <w:ind w:right="34" w:firstLine="298"/>
        <w:jc w:val="both"/>
        <w:rPr>
          <w:color w:val="000000"/>
          <w:sz w:val="24"/>
          <w:szCs w:val="24"/>
          <w:lang w:bidi="ar-SA"/>
        </w:rPr>
      </w:pPr>
      <w:r w:rsidRPr="00B13FAA">
        <w:rPr>
          <w:color w:val="000000"/>
          <w:spacing w:val="-2"/>
          <w:sz w:val="24"/>
          <w:szCs w:val="24"/>
          <w:lang w:bidi="ar-SA"/>
        </w:rPr>
        <w:t>Положение металлов и неметаллов в периоди</w:t>
      </w:r>
      <w:r w:rsidRPr="00B13FAA">
        <w:rPr>
          <w:color w:val="000000"/>
          <w:spacing w:val="-4"/>
          <w:sz w:val="24"/>
          <w:szCs w:val="24"/>
          <w:lang w:bidi="ar-SA"/>
        </w:rPr>
        <w:t>ческой системе химических элементов Д. И. Менделеева. Важнейшие простые вещества — метал</w:t>
      </w:r>
      <w:r w:rsidRPr="00B13FAA">
        <w:rPr>
          <w:color w:val="000000"/>
          <w:spacing w:val="-2"/>
          <w:sz w:val="24"/>
          <w:szCs w:val="24"/>
          <w:lang w:bidi="ar-SA"/>
        </w:rPr>
        <w:t xml:space="preserve">лы: железо, алюминий, кальций, магний, натрий, </w:t>
      </w:r>
      <w:r w:rsidRPr="00B13FAA">
        <w:rPr>
          <w:color w:val="000000"/>
          <w:sz w:val="24"/>
          <w:szCs w:val="24"/>
          <w:lang w:bidi="ar-SA"/>
        </w:rPr>
        <w:t>калий. Общие физические свойства металлов.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firstLine="288"/>
        <w:jc w:val="both"/>
        <w:rPr>
          <w:sz w:val="24"/>
          <w:szCs w:val="24"/>
          <w:lang w:bidi="ar-SA"/>
        </w:rPr>
      </w:pPr>
      <w:proofErr w:type="gramStart"/>
      <w:r w:rsidRPr="00B13FAA">
        <w:rPr>
          <w:color w:val="000000"/>
          <w:spacing w:val="-1"/>
          <w:sz w:val="24"/>
          <w:szCs w:val="24"/>
          <w:lang w:bidi="ar-SA"/>
        </w:rPr>
        <w:t xml:space="preserve">Важнейшие простые вещества — неметаллы, </w:t>
      </w:r>
      <w:r w:rsidRPr="00B13FAA">
        <w:rPr>
          <w:color w:val="000000"/>
          <w:spacing w:val="-3"/>
          <w:sz w:val="24"/>
          <w:szCs w:val="24"/>
          <w:lang w:bidi="ar-SA"/>
        </w:rPr>
        <w:t>образованные атомами кислорода, водорода, азота, серы, фосфора, углерода.</w:t>
      </w:r>
      <w:proofErr w:type="gramEnd"/>
      <w:r w:rsidRPr="00B13FAA">
        <w:rPr>
          <w:color w:val="000000"/>
          <w:spacing w:val="-3"/>
          <w:sz w:val="24"/>
          <w:szCs w:val="24"/>
          <w:lang w:bidi="ar-SA"/>
        </w:rPr>
        <w:t xml:space="preserve"> Способность атомов </w:t>
      </w:r>
      <w:r w:rsidRPr="00B13FAA">
        <w:rPr>
          <w:color w:val="000000"/>
          <w:sz w:val="24"/>
          <w:szCs w:val="24"/>
          <w:lang w:bidi="ar-SA"/>
        </w:rPr>
        <w:t>химических элементов к образованию несколь</w:t>
      </w:r>
      <w:r w:rsidRPr="00B13FAA">
        <w:rPr>
          <w:color w:val="000000"/>
          <w:spacing w:val="-1"/>
          <w:sz w:val="24"/>
          <w:szCs w:val="24"/>
          <w:lang w:bidi="ar-SA"/>
        </w:rPr>
        <w:t xml:space="preserve">ких простых веществ — аллотропия. </w:t>
      </w:r>
      <w:proofErr w:type="spellStart"/>
      <w:r w:rsidRPr="00B13FAA">
        <w:rPr>
          <w:color w:val="000000"/>
          <w:spacing w:val="-1"/>
          <w:sz w:val="24"/>
          <w:szCs w:val="24"/>
          <w:lang w:bidi="ar-SA"/>
        </w:rPr>
        <w:t>Аллотроп</w:t>
      </w:r>
      <w:r w:rsidRPr="00B13FAA">
        <w:rPr>
          <w:color w:val="000000"/>
          <w:sz w:val="24"/>
          <w:szCs w:val="24"/>
          <w:lang w:bidi="ar-SA"/>
        </w:rPr>
        <w:t>ные</w:t>
      </w:r>
      <w:proofErr w:type="spellEnd"/>
      <w:r w:rsidRPr="00B13FAA">
        <w:rPr>
          <w:color w:val="000000"/>
          <w:sz w:val="24"/>
          <w:szCs w:val="24"/>
          <w:lang w:bidi="ar-SA"/>
        </w:rPr>
        <w:t xml:space="preserve"> модификации кислорода, фосфора и олова. </w:t>
      </w:r>
      <w:r w:rsidRPr="00B13FAA">
        <w:rPr>
          <w:color w:val="000000"/>
          <w:spacing w:val="3"/>
          <w:sz w:val="24"/>
          <w:szCs w:val="24"/>
          <w:lang w:bidi="ar-SA"/>
        </w:rPr>
        <w:t xml:space="preserve">Металлические и неметаллические свойства </w:t>
      </w:r>
      <w:r w:rsidRPr="00B13FAA">
        <w:rPr>
          <w:color w:val="000000"/>
          <w:spacing w:val="-4"/>
          <w:sz w:val="24"/>
          <w:szCs w:val="24"/>
          <w:lang w:bidi="ar-SA"/>
        </w:rPr>
        <w:t>простых веществ. Относительность деления прос</w:t>
      </w:r>
      <w:r w:rsidRPr="00B13FAA">
        <w:rPr>
          <w:color w:val="000000"/>
          <w:spacing w:val="1"/>
          <w:sz w:val="24"/>
          <w:szCs w:val="24"/>
          <w:lang w:bidi="ar-SA"/>
        </w:rPr>
        <w:t>тых веществ на металлы и неметаллы.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5" w:right="5" w:firstLine="293"/>
        <w:jc w:val="both"/>
        <w:rPr>
          <w:sz w:val="24"/>
          <w:szCs w:val="24"/>
          <w:lang w:bidi="ar-SA"/>
        </w:rPr>
      </w:pPr>
      <w:proofErr w:type="gramStart"/>
      <w:r w:rsidRPr="00B13FAA">
        <w:rPr>
          <w:color w:val="000000"/>
          <w:spacing w:val="-1"/>
          <w:sz w:val="24"/>
          <w:szCs w:val="24"/>
          <w:lang w:bidi="ar-SA"/>
        </w:rPr>
        <w:t>Постоянная</w:t>
      </w:r>
      <w:proofErr w:type="gramEnd"/>
      <w:r w:rsidRPr="00B13FAA">
        <w:rPr>
          <w:color w:val="000000"/>
          <w:spacing w:val="-1"/>
          <w:sz w:val="24"/>
          <w:szCs w:val="24"/>
          <w:lang w:bidi="ar-SA"/>
        </w:rPr>
        <w:t xml:space="preserve"> Авогадро. Количество вещества. </w:t>
      </w:r>
      <w:r w:rsidRPr="00B13FAA">
        <w:rPr>
          <w:color w:val="000000"/>
          <w:spacing w:val="-2"/>
          <w:sz w:val="24"/>
          <w:szCs w:val="24"/>
          <w:lang w:bidi="ar-SA"/>
        </w:rPr>
        <w:t>Моль. Молярная масса. Молярный объем газооб</w:t>
      </w:r>
      <w:r w:rsidRPr="00B13FAA">
        <w:rPr>
          <w:color w:val="000000"/>
          <w:spacing w:val="1"/>
          <w:sz w:val="24"/>
          <w:szCs w:val="24"/>
          <w:lang w:bidi="ar-SA"/>
        </w:rPr>
        <w:t xml:space="preserve">разных веществ. Кратные единицы количества </w:t>
      </w:r>
      <w:r w:rsidRPr="00B13FAA">
        <w:rPr>
          <w:color w:val="000000"/>
          <w:sz w:val="24"/>
          <w:szCs w:val="24"/>
          <w:lang w:bidi="ar-SA"/>
        </w:rPr>
        <w:t xml:space="preserve">вещества — </w:t>
      </w:r>
      <w:proofErr w:type="spellStart"/>
      <w:r w:rsidRPr="00B13FAA">
        <w:rPr>
          <w:color w:val="000000"/>
          <w:sz w:val="24"/>
          <w:szCs w:val="24"/>
          <w:lang w:bidi="ar-SA"/>
        </w:rPr>
        <w:t>миллимоль</w:t>
      </w:r>
      <w:proofErr w:type="spellEnd"/>
      <w:r w:rsidRPr="00B13FAA">
        <w:rPr>
          <w:color w:val="000000"/>
          <w:sz w:val="24"/>
          <w:szCs w:val="24"/>
          <w:lang w:bidi="ar-SA"/>
        </w:rPr>
        <w:t xml:space="preserve"> и </w:t>
      </w:r>
      <w:proofErr w:type="spellStart"/>
      <w:r w:rsidRPr="00B13FAA">
        <w:rPr>
          <w:color w:val="000000"/>
          <w:sz w:val="24"/>
          <w:szCs w:val="24"/>
          <w:lang w:bidi="ar-SA"/>
        </w:rPr>
        <w:t>киломоль</w:t>
      </w:r>
      <w:proofErr w:type="spellEnd"/>
      <w:r w:rsidRPr="00B13FAA">
        <w:rPr>
          <w:color w:val="000000"/>
          <w:sz w:val="24"/>
          <w:szCs w:val="24"/>
          <w:lang w:bidi="ar-SA"/>
        </w:rPr>
        <w:t xml:space="preserve">, </w:t>
      </w:r>
      <w:proofErr w:type="spellStart"/>
      <w:r w:rsidRPr="00B13FAA">
        <w:rPr>
          <w:color w:val="000000"/>
          <w:sz w:val="24"/>
          <w:szCs w:val="24"/>
          <w:lang w:bidi="ar-SA"/>
        </w:rPr>
        <w:t>миллимо</w:t>
      </w:r>
      <w:r w:rsidRPr="00B13FAA">
        <w:rPr>
          <w:color w:val="000000"/>
          <w:spacing w:val="1"/>
          <w:sz w:val="24"/>
          <w:szCs w:val="24"/>
          <w:lang w:bidi="ar-SA"/>
        </w:rPr>
        <w:t>лярная</w:t>
      </w:r>
      <w:proofErr w:type="spellEnd"/>
      <w:r w:rsidRPr="00B13FAA">
        <w:rPr>
          <w:color w:val="000000"/>
          <w:spacing w:val="1"/>
          <w:sz w:val="24"/>
          <w:szCs w:val="24"/>
          <w:lang w:bidi="ar-SA"/>
        </w:rPr>
        <w:t xml:space="preserve"> и </w:t>
      </w:r>
      <w:proofErr w:type="spellStart"/>
      <w:r w:rsidRPr="00B13FAA">
        <w:rPr>
          <w:color w:val="000000"/>
          <w:spacing w:val="1"/>
          <w:sz w:val="24"/>
          <w:szCs w:val="24"/>
          <w:lang w:bidi="ar-SA"/>
        </w:rPr>
        <w:t>киломолярная</w:t>
      </w:r>
      <w:proofErr w:type="spellEnd"/>
      <w:r w:rsidRPr="00B13FAA">
        <w:rPr>
          <w:color w:val="000000"/>
          <w:spacing w:val="1"/>
          <w:sz w:val="24"/>
          <w:szCs w:val="24"/>
          <w:lang w:bidi="ar-SA"/>
        </w:rPr>
        <w:t xml:space="preserve"> массы вещества, </w:t>
      </w:r>
      <w:proofErr w:type="spellStart"/>
      <w:r w:rsidRPr="00B13FAA">
        <w:rPr>
          <w:color w:val="000000"/>
          <w:spacing w:val="1"/>
          <w:sz w:val="24"/>
          <w:szCs w:val="24"/>
          <w:lang w:bidi="ar-SA"/>
        </w:rPr>
        <w:t>милли</w:t>
      </w:r>
      <w:r w:rsidRPr="00B13FAA">
        <w:rPr>
          <w:color w:val="000000"/>
          <w:spacing w:val="2"/>
          <w:sz w:val="24"/>
          <w:szCs w:val="24"/>
          <w:lang w:bidi="ar-SA"/>
        </w:rPr>
        <w:t>молярный</w:t>
      </w:r>
      <w:proofErr w:type="spellEnd"/>
      <w:r w:rsidRPr="00B13FAA">
        <w:rPr>
          <w:color w:val="000000"/>
          <w:spacing w:val="2"/>
          <w:sz w:val="24"/>
          <w:szCs w:val="24"/>
          <w:lang w:bidi="ar-SA"/>
        </w:rPr>
        <w:t xml:space="preserve"> и </w:t>
      </w:r>
      <w:proofErr w:type="spellStart"/>
      <w:r w:rsidRPr="00B13FAA">
        <w:rPr>
          <w:color w:val="000000"/>
          <w:spacing w:val="2"/>
          <w:sz w:val="24"/>
          <w:szCs w:val="24"/>
          <w:lang w:bidi="ar-SA"/>
        </w:rPr>
        <w:t>киломолярный</w:t>
      </w:r>
      <w:proofErr w:type="spellEnd"/>
      <w:r w:rsidRPr="00B13FAA">
        <w:rPr>
          <w:color w:val="000000"/>
          <w:spacing w:val="2"/>
          <w:sz w:val="24"/>
          <w:szCs w:val="24"/>
          <w:lang w:bidi="ar-SA"/>
        </w:rPr>
        <w:t xml:space="preserve"> объемы газообраз</w:t>
      </w:r>
      <w:r w:rsidRPr="00B13FAA">
        <w:rPr>
          <w:color w:val="000000"/>
          <w:spacing w:val="-1"/>
          <w:sz w:val="24"/>
          <w:szCs w:val="24"/>
          <w:lang w:bidi="ar-SA"/>
        </w:rPr>
        <w:t>ных веществ.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10" w:right="5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z w:val="24"/>
          <w:szCs w:val="24"/>
          <w:lang w:bidi="ar-SA"/>
        </w:rPr>
        <w:t>Расчеты с использованием понятий «количе</w:t>
      </w:r>
      <w:r w:rsidRPr="00B13FAA">
        <w:rPr>
          <w:color w:val="000000"/>
          <w:spacing w:val="-1"/>
          <w:sz w:val="24"/>
          <w:szCs w:val="24"/>
          <w:lang w:bidi="ar-SA"/>
        </w:rPr>
        <w:t xml:space="preserve">ство вещества», «молярная масса», «молярный </w:t>
      </w:r>
      <w:r w:rsidRPr="00B13FAA">
        <w:rPr>
          <w:color w:val="000000"/>
          <w:sz w:val="24"/>
          <w:szCs w:val="24"/>
          <w:lang w:bidi="ar-SA"/>
        </w:rPr>
        <w:t>объем газов», «постоянная Авогадро».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right="10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1"/>
          <w:sz w:val="24"/>
          <w:szCs w:val="24"/>
          <w:lang w:bidi="ar-SA"/>
        </w:rPr>
        <w:lastRenderedPageBreak/>
        <w:t xml:space="preserve">Расчетные задачи. 1. Вычисление молярной </w:t>
      </w:r>
      <w:r w:rsidRPr="00B13FAA">
        <w:rPr>
          <w:color w:val="000000"/>
          <w:spacing w:val="-2"/>
          <w:sz w:val="24"/>
          <w:szCs w:val="24"/>
          <w:lang w:bidi="ar-SA"/>
        </w:rPr>
        <w:t>массы веществ по химическим формулам. 2. Расчеты с использованием понятий «количество ве</w:t>
      </w:r>
      <w:r w:rsidRPr="00B13FAA">
        <w:rPr>
          <w:color w:val="000000"/>
          <w:sz w:val="24"/>
          <w:szCs w:val="24"/>
          <w:lang w:bidi="ar-SA"/>
        </w:rPr>
        <w:t>щества», «молярная масса», «молярный объем газов», «постоянная Авогадро».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5" w:right="10" w:firstLine="29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3"/>
          <w:sz w:val="24"/>
          <w:szCs w:val="24"/>
          <w:lang w:bidi="ar-SA"/>
        </w:rPr>
        <w:t>Демонстрации. Получение озона. Образцы бе</w:t>
      </w:r>
      <w:r w:rsidRPr="00B13FAA">
        <w:rPr>
          <w:color w:val="000000"/>
          <w:spacing w:val="-2"/>
          <w:sz w:val="24"/>
          <w:szCs w:val="24"/>
          <w:lang w:bidi="ar-SA"/>
        </w:rPr>
        <w:t xml:space="preserve">лого и серого олова, белого и красного фосфора. </w:t>
      </w:r>
      <w:r w:rsidRPr="00B13FAA">
        <w:rPr>
          <w:color w:val="000000"/>
          <w:spacing w:val="1"/>
          <w:sz w:val="24"/>
          <w:szCs w:val="24"/>
          <w:lang w:bidi="ar-SA"/>
        </w:rPr>
        <w:t xml:space="preserve">Некоторые металлы и неметаллы количеством </w:t>
      </w:r>
      <w:r w:rsidRPr="00B13FAA">
        <w:rPr>
          <w:color w:val="000000"/>
          <w:spacing w:val="-3"/>
          <w:sz w:val="24"/>
          <w:szCs w:val="24"/>
          <w:lang w:bidi="ar-SA"/>
        </w:rPr>
        <w:t>вещества 1 моль. Модель молярного объема газо</w:t>
      </w:r>
      <w:r w:rsidRPr="00B13FAA">
        <w:rPr>
          <w:color w:val="000000"/>
          <w:spacing w:val="-1"/>
          <w:sz w:val="24"/>
          <w:szCs w:val="24"/>
          <w:lang w:bidi="ar-SA"/>
        </w:rPr>
        <w:t>образных веществ.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250" w:line="276" w:lineRule="auto"/>
        <w:ind w:left="29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42"/>
          <w:sz w:val="24"/>
          <w:szCs w:val="24"/>
          <w:lang w:bidi="ar-SA"/>
        </w:rPr>
        <w:t xml:space="preserve">Тема </w:t>
      </w:r>
      <w:r w:rsidRPr="00B13FAA">
        <w:rPr>
          <w:b/>
          <w:bCs/>
          <w:color w:val="000000"/>
          <w:spacing w:val="42"/>
          <w:sz w:val="24"/>
          <w:szCs w:val="24"/>
          <w:lang w:bidi="ar-SA"/>
        </w:rPr>
        <w:t>3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29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2"/>
          <w:sz w:val="24"/>
          <w:szCs w:val="24"/>
          <w:lang w:bidi="ar-SA"/>
        </w:rPr>
        <w:t xml:space="preserve">Соединения химических элементов 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10" w:line="276" w:lineRule="auto"/>
        <w:ind w:left="5" w:right="5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1"/>
          <w:sz w:val="24"/>
          <w:szCs w:val="24"/>
          <w:lang w:bidi="ar-SA"/>
        </w:rPr>
        <w:t xml:space="preserve">Степень окисления. Определение степени </w:t>
      </w:r>
      <w:r w:rsidRPr="00B13FAA">
        <w:rPr>
          <w:color w:val="000000"/>
          <w:spacing w:val="-3"/>
          <w:sz w:val="24"/>
          <w:szCs w:val="24"/>
          <w:lang w:bidi="ar-SA"/>
        </w:rPr>
        <w:t>окисления элементов по химической формуле соединения. Составление формул бинарных соеди</w:t>
      </w:r>
      <w:r w:rsidRPr="00B13FAA">
        <w:rPr>
          <w:color w:val="000000"/>
          <w:spacing w:val="1"/>
          <w:sz w:val="24"/>
          <w:szCs w:val="24"/>
          <w:lang w:bidi="ar-SA"/>
        </w:rPr>
        <w:t xml:space="preserve">нений, общий способ их называния. Бинарные </w:t>
      </w:r>
      <w:r w:rsidRPr="00B13FAA">
        <w:rPr>
          <w:color w:val="000000"/>
          <w:sz w:val="24"/>
          <w:szCs w:val="24"/>
          <w:lang w:bidi="ar-SA"/>
        </w:rPr>
        <w:t xml:space="preserve">соединения: оксиды, хлориды, сульфиды и др. </w:t>
      </w:r>
      <w:r w:rsidRPr="00B13FAA">
        <w:rPr>
          <w:color w:val="000000"/>
          <w:spacing w:val="3"/>
          <w:sz w:val="24"/>
          <w:szCs w:val="24"/>
          <w:lang w:bidi="ar-SA"/>
        </w:rPr>
        <w:t>Составление их формул. Представители оксидов: вода, углекислый газ и негашеная известь.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5"/>
          <w:sz w:val="24"/>
          <w:szCs w:val="24"/>
          <w:lang w:bidi="ar-SA"/>
        </w:rPr>
        <w:t>2-1866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43" w:right="10"/>
        <w:jc w:val="both"/>
        <w:rPr>
          <w:sz w:val="24"/>
          <w:szCs w:val="24"/>
          <w:lang w:bidi="ar-SA"/>
        </w:rPr>
      </w:pPr>
      <w:r w:rsidRPr="00B13FAA">
        <w:rPr>
          <w:sz w:val="24"/>
          <w:szCs w:val="24"/>
          <w:lang w:bidi="ar-SA"/>
        </w:rPr>
        <w:t xml:space="preserve"> </w:t>
      </w:r>
      <w:r w:rsidR="000940ED">
        <w:rPr>
          <w:noProof/>
          <w:sz w:val="24"/>
          <w:szCs w:val="24"/>
          <w:lang w:bidi="ar-SA"/>
        </w:rPr>
        <w:pict>
          <v:line id="_x0000_s1026" style="position:absolute;left:0;text-align:left;z-index:251659264;mso-position-horizontal-relative:margin;mso-position-vertical-relative:text" from="308.65pt,444pt" to="308.65pt,482.9pt" o:allowincell="f" strokeweight=".25pt">
            <w10:wrap anchorx="margin"/>
          </v:line>
        </w:pict>
      </w:r>
      <w:r w:rsidRPr="00B13FAA">
        <w:rPr>
          <w:color w:val="000000"/>
          <w:spacing w:val="-7"/>
          <w:w w:val="111"/>
          <w:sz w:val="24"/>
          <w:szCs w:val="24"/>
          <w:lang w:bidi="ar-SA"/>
        </w:rPr>
        <w:t xml:space="preserve">Представители летучих водородных соединений: </w:t>
      </w:r>
      <w:proofErr w:type="spellStart"/>
      <w:r w:rsidRPr="00B13FAA">
        <w:rPr>
          <w:color w:val="000000"/>
          <w:spacing w:val="-5"/>
          <w:w w:val="111"/>
          <w:sz w:val="24"/>
          <w:szCs w:val="24"/>
          <w:lang w:bidi="ar-SA"/>
        </w:rPr>
        <w:t>хлороводород</w:t>
      </w:r>
      <w:proofErr w:type="spellEnd"/>
      <w:r w:rsidRPr="00B13FAA">
        <w:rPr>
          <w:color w:val="000000"/>
          <w:spacing w:val="-5"/>
          <w:w w:val="111"/>
          <w:sz w:val="24"/>
          <w:szCs w:val="24"/>
          <w:lang w:bidi="ar-SA"/>
        </w:rPr>
        <w:t xml:space="preserve"> и аммиак.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34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3"/>
          <w:w w:val="111"/>
          <w:sz w:val="24"/>
          <w:szCs w:val="24"/>
          <w:lang w:bidi="ar-SA"/>
        </w:rPr>
        <w:t>Основания, их состав и названия. Раствори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 xml:space="preserve">мость оснований в воде. Таблица растворимости </w:t>
      </w:r>
      <w:proofErr w:type="spellStart"/>
      <w:r w:rsidRPr="00B13FAA">
        <w:rPr>
          <w:color w:val="000000"/>
          <w:spacing w:val="-5"/>
          <w:w w:val="111"/>
          <w:sz w:val="24"/>
          <w:szCs w:val="24"/>
          <w:lang w:bidi="ar-SA"/>
        </w:rPr>
        <w:t>гидроксидов</w:t>
      </w:r>
      <w:proofErr w:type="spellEnd"/>
      <w:r w:rsidRPr="00B13FAA">
        <w:rPr>
          <w:color w:val="000000"/>
          <w:spacing w:val="-5"/>
          <w:w w:val="111"/>
          <w:sz w:val="24"/>
          <w:szCs w:val="24"/>
          <w:lang w:bidi="ar-SA"/>
        </w:rPr>
        <w:t xml:space="preserve"> и солей в воде. Представители ще</w:t>
      </w:r>
      <w:r w:rsidRPr="00B13FAA">
        <w:rPr>
          <w:color w:val="000000"/>
          <w:spacing w:val="-3"/>
          <w:w w:val="111"/>
          <w:sz w:val="24"/>
          <w:szCs w:val="24"/>
          <w:lang w:bidi="ar-SA"/>
        </w:rPr>
        <w:t xml:space="preserve">лочей: </w:t>
      </w:r>
      <w:proofErr w:type="spellStart"/>
      <w:r w:rsidRPr="00B13FAA">
        <w:rPr>
          <w:color w:val="000000"/>
          <w:spacing w:val="-3"/>
          <w:w w:val="111"/>
          <w:sz w:val="24"/>
          <w:szCs w:val="24"/>
          <w:lang w:bidi="ar-SA"/>
        </w:rPr>
        <w:t>гидроксиды</w:t>
      </w:r>
      <w:proofErr w:type="spellEnd"/>
      <w:r w:rsidRPr="00B13FAA">
        <w:rPr>
          <w:color w:val="000000"/>
          <w:spacing w:val="-3"/>
          <w:w w:val="111"/>
          <w:sz w:val="24"/>
          <w:szCs w:val="24"/>
          <w:lang w:bidi="ar-SA"/>
        </w:rPr>
        <w:t xml:space="preserve"> натрия, калия и кальция. По</w:t>
      </w:r>
      <w:r w:rsidRPr="00B13FAA">
        <w:rPr>
          <w:color w:val="000000"/>
          <w:spacing w:val="-2"/>
          <w:w w:val="111"/>
          <w:sz w:val="24"/>
          <w:szCs w:val="24"/>
          <w:lang w:bidi="ar-SA"/>
        </w:rPr>
        <w:t xml:space="preserve">нятие о качественных реакциях. Индикаторы. </w:t>
      </w:r>
      <w:r w:rsidRPr="00B13FAA">
        <w:rPr>
          <w:color w:val="000000"/>
          <w:w w:val="111"/>
          <w:sz w:val="24"/>
          <w:szCs w:val="24"/>
          <w:lang w:bidi="ar-SA"/>
        </w:rPr>
        <w:t xml:space="preserve">Изменение окраски индикаторов в щелочной </w:t>
      </w:r>
      <w:r w:rsidRPr="00B13FAA">
        <w:rPr>
          <w:color w:val="000000"/>
          <w:spacing w:val="-9"/>
          <w:w w:val="111"/>
          <w:sz w:val="24"/>
          <w:szCs w:val="24"/>
          <w:lang w:bidi="ar-SA"/>
        </w:rPr>
        <w:t>среде.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4" w:line="276" w:lineRule="auto"/>
        <w:ind w:left="29" w:right="14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3"/>
          <w:w w:val="111"/>
          <w:sz w:val="24"/>
          <w:szCs w:val="24"/>
          <w:lang w:bidi="ar-SA"/>
        </w:rPr>
        <w:t>Кислоты, их состав и названия. Классифика</w:t>
      </w:r>
      <w:r w:rsidRPr="00B13FAA">
        <w:rPr>
          <w:color w:val="000000"/>
          <w:spacing w:val="-4"/>
          <w:w w:val="111"/>
          <w:sz w:val="24"/>
          <w:szCs w:val="24"/>
          <w:lang w:bidi="ar-SA"/>
        </w:rPr>
        <w:t xml:space="preserve">ция кислот. Представители кислот: </w:t>
      </w:r>
      <w:proofErr w:type="gramStart"/>
      <w:r w:rsidRPr="00B13FAA">
        <w:rPr>
          <w:color w:val="000000"/>
          <w:spacing w:val="-4"/>
          <w:w w:val="111"/>
          <w:sz w:val="24"/>
          <w:szCs w:val="24"/>
          <w:lang w:bidi="ar-SA"/>
        </w:rPr>
        <w:t>серная</w:t>
      </w:r>
      <w:proofErr w:type="gramEnd"/>
      <w:r w:rsidRPr="00B13FAA">
        <w:rPr>
          <w:color w:val="000000"/>
          <w:spacing w:val="-4"/>
          <w:w w:val="111"/>
          <w:sz w:val="24"/>
          <w:szCs w:val="24"/>
          <w:lang w:bidi="ar-SA"/>
        </w:rPr>
        <w:t>, соля</w:t>
      </w:r>
      <w:r w:rsidRPr="00B13FAA">
        <w:rPr>
          <w:color w:val="000000"/>
          <w:w w:val="111"/>
          <w:sz w:val="24"/>
          <w:szCs w:val="24"/>
          <w:lang w:bidi="ar-SA"/>
        </w:rPr>
        <w:t xml:space="preserve">ная и азотная. Изменение окраски индикаторов </w:t>
      </w:r>
      <w:r w:rsidRPr="00B13FAA">
        <w:rPr>
          <w:color w:val="000000"/>
          <w:spacing w:val="-5"/>
          <w:w w:val="111"/>
          <w:sz w:val="24"/>
          <w:szCs w:val="24"/>
          <w:lang w:bidi="ar-SA"/>
        </w:rPr>
        <w:t>в кислотной среде.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left="24" w:right="14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6"/>
          <w:w w:val="111"/>
          <w:sz w:val="24"/>
          <w:szCs w:val="24"/>
          <w:lang w:bidi="ar-SA"/>
        </w:rPr>
        <w:t xml:space="preserve">Соли как производные кислот и оснований. Их </w:t>
      </w:r>
      <w:r w:rsidRPr="00B13FAA">
        <w:rPr>
          <w:color w:val="000000"/>
          <w:spacing w:val="-5"/>
          <w:w w:val="111"/>
          <w:sz w:val="24"/>
          <w:szCs w:val="24"/>
          <w:lang w:bidi="ar-SA"/>
        </w:rPr>
        <w:t xml:space="preserve">состав и названия. Растворимость солей в воде. </w:t>
      </w:r>
      <w:r w:rsidRPr="00B13FAA">
        <w:rPr>
          <w:color w:val="000000"/>
          <w:w w:val="111"/>
          <w:sz w:val="24"/>
          <w:szCs w:val="24"/>
          <w:lang w:bidi="ar-SA"/>
        </w:rPr>
        <w:t xml:space="preserve">Представители солей: хлорид натрия, карбонат </w:t>
      </w:r>
      <w:r w:rsidRPr="00B13FAA">
        <w:rPr>
          <w:color w:val="000000"/>
          <w:spacing w:val="-2"/>
          <w:w w:val="111"/>
          <w:sz w:val="24"/>
          <w:szCs w:val="24"/>
          <w:lang w:bidi="ar-SA"/>
        </w:rPr>
        <w:t>и фосфат кальция.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left="29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4"/>
          <w:w w:val="111"/>
          <w:sz w:val="24"/>
          <w:szCs w:val="24"/>
          <w:lang w:bidi="ar-SA"/>
        </w:rPr>
        <w:t>Аморфные и кристаллические вещества.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14" w:right="24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7"/>
          <w:w w:val="111"/>
          <w:sz w:val="24"/>
          <w:szCs w:val="24"/>
          <w:lang w:bidi="ar-SA"/>
        </w:rPr>
        <w:t>Межмолекулярные взаимодействия. Типы кри</w:t>
      </w:r>
      <w:r w:rsidRPr="00B13FAA">
        <w:rPr>
          <w:color w:val="000000"/>
          <w:spacing w:val="-5"/>
          <w:w w:val="111"/>
          <w:sz w:val="24"/>
          <w:szCs w:val="24"/>
          <w:lang w:bidi="ar-SA"/>
        </w:rPr>
        <w:t xml:space="preserve">сталлических решеток: </w:t>
      </w:r>
      <w:proofErr w:type="gramStart"/>
      <w:r w:rsidRPr="00B13FAA">
        <w:rPr>
          <w:color w:val="000000"/>
          <w:spacing w:val="-5"/>
          <w:w w:val="111"/>
          <w:sz w:val="24"/>
          <w:szCs w:val="24"/>
          <w:lang w:bidi="ar-SA"/>
        </w:rPr>
        <w:t>ионная</w:t>
      </w:r>
      <w:proofErr w:type="gramEnd"/>
      <w:r w:rsidRPr="00B13FAA">
        <w:rPr>
          <w:color w:val="000000"/>
          <w:spacing w:val="-5"/>
          <w:w w:val="111"/>
          <w:sz w:val="24"/>
          <w:szCs w:val="24"/>
          <w:lang w:bidi="ar-SA"/>
        </w:rPr>
        <w:t>, атомная, моле</w:t>
      </w:r>
      <w:r w:rsidRPr="00B13FAA">
        <w:rPr>
          <w:color w:val="000000"/>
          <w:spacing w:val="-4"/>
          <w:w w:val="111"/>
          <w:sz w:val="24"/>
          <w:szCs w:val="24"/>
          <w:lang w:bidi="ar-SA"/>
        </w:rPr>
        <w:t xml:space="preserve">кулярная и металлическая. Зависимость свойств 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>веществ от типов кристаллических решеток.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14" w:right="24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4"/>
          <w:w w:val="111"/>
          <w:sz w:val="24"/>
          <w:szCs w:val="24"/>
          <w:lang w:bidi="ar-SA"/>
        </w:rPr>
        <w:t xml:space="preserve">Вещества молекулярного и немолекулярного 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 xml:space="preserve">строения. Закон постоянства состава для веществ </w:t>
      </w:r>
      <w:r w:rsidRPr="00B13FAA">
        <w:rPr>
          <w:color w:val="000000"/>
          <w:spacing w:val="-4"/>
          <w:w w:val="111"/>
          <w:sz w:val="24"/>
          <w:szCs w:val="24"/>
          <w:lang w:bidi="ar-SA"/>
        </w:rPr>
        <w:t>молекулярного строения.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5" w:right="34" w:firstLine="27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2"/>
          <w:w w:val="111"/>
          <w:sz w:val="24"/>
          <w:szCs w:val="24"/>
          <w:lang w:bidi="ar-SA"/>
        </w:rPr>
        <w:t xml:space="preserve">Чистые вещества и смеси. Примеры жидких, </w:t>
      </w:r>
      <w:r w:rsidRPr="00B13FAA">
        <w:rPr>
          <w:color w:val="000000"/>
          <w:spacing w:val="-3"/>
          <w:w w:val="111"/>
          <w:sz w:val="24"/>
          <w:szCs w:val="24"/>
          <w:lang w:bidi="ar-SA"/>
        </w:rPr>
        <w:t>твердых и газообразных смесей. Свойства чис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 xml:space="preserve">тых веществ и смесей. Их состав. Массовая и </w:t>
      </w:r>
      <w:r w:rsidRPr="00B13FAA">
        <w:rPr>
          <w:color w:val="000000"/>
          <w:spacing w:val="-4"/>
          <w:w w:val="111"/>
          <w:sz w:val="24"/>
          <w:szCs w:val="24"/>
          <w:lang w:bidi="ar-SA"/>
        </w:rPr>
        <w:t>объемная доли компонента смеси. Расчеты, свя</w:t>
      </w:r>
      <w:r w:rsidRPr="00B13FAA">
        <w:rPr>
          <w:color w:val="000000"/>
          <w:spacing w:val="-3"/>
          <w:w w:val="111"/>
          <w:sz w:val="24"/>
          <w:szCs w:val="24"/>
          <w:lang w:bidi="ar-SA"/>
        </w:rPr>
        <w:t>занные с использованием понятия «доля».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right="34" w:firstLine="28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10"/>
          <w:w w:val="111"/>
          <w:sz w:val="24"/>
          <w:szCs w:val="24"/>
          <w:lang w:bidi="ar-SA"/>
        </w:rPr>
        <w:t>Расчетные задачи. 1</w:t>
      </w:r>
      <w:r w:rsidRPr="00B13FAA">
        <w:rPr>
          <w:color w:val="000000"/>
          <w:spacing w:val="-10"/>
          <w:w w:val="111"/>
          <w:sz w:val="24"/>
          <w:szCs w:val="24"/>
          <w:lang w:bidi="ar-SA"/>
        </w:rPr>
        <w:t>. Расчет массовой и объем</w:t>
      </w:r>
      <w:r w:rsidRPr="00B13FAA">
        <w:rPr>
          <w:color w:val="000000"/>
          <w:spacing w:val="-9"/>
          <w:w w:val="111"/>
          <w:sz w:val="24"/>
          <w:szCs w:val="24"/>
          <w:lang w:bidi="ar-SA"/>
        </w:rPr>
        <w:t>ной долей компонентов смеси веществ. 2. Вычис</w:t>
      </w:r>
      <w:r w:rsidRPr="00B13FAA">
        <w:rPr>
          <w:color w:val="000000"/>
          <w:spacing w:val="-7"/>
          <w:w w:val="111"/>
          <w:sz w:val="24"/>
          <w:szCs w:val="24"/>
          <w:lang w:bidi="ar-SA"/>
        </w:rPr>
        <w:t>ление массовой доли вещества в растворе по из</w:t>
      </w:r>
      <w:r w:rsidRPr="00B13FAA">
        <w:rPr>
          <w:color w:val="000000"/>
          <w:spacing w:val="-9"/>
          <w:w w:val="111"/>
          <w:sz w:val="24"/>
          <w:szCs w:val="24"/>
          <w:lang w:bidi="ar-SA"/>
        </w:rPr>
        <w:t>вестной массе растворенного вещества и массе ра</w:t>
      </w:r>
      <w:r w:rsidRPr="00B13FAA">
        <w:rPr>
          <w:color w:val="000000"/>
          <w:spacing w:val="-5"/>
          <w:w w:val="111"/>
          <w:sz w:val="24"/>
          <w:szCs w:val="24"/>
          <w:lang w:bidi="ar-SA"/>
        </w:rPr>
        <w:t xml:space="preserve">створителя. 3. </w:t>
      </w:r>
      <w:proofErr w:type="gramStart"/>
      <w:r w:rsidRPr="00B13FAA">
        <w:rPr>
          <w:color w:val="000000"/>
          <w:spacing w:val="-5"/>
          <w:w w:val="111"/>
          <w:sz w:val="24"/>
          <w:szCs w:val="24"/>
          <w:lang w:bidi="ar-SA"/>
        </w:rPr>
        <w:t>Вычисление массы растворяемого вещества и растворителя, необходимых для при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>готовления определенной массы раствора с из</w:t>
      </w:r>
      <w:r w:rsidRPr="00B13FAA">
        <w:rPr>
          <w:color w:val="000000"/>
          <w:spacing w:val="-7"/>
          <w:w w:val="111"/>
          <w:sz w:val="24"/>
          <w:szCs w:val="24"/>
          <w:lang w:bidi="ar-SA"/>
        </w:rPr>
        <w:t>вестной массовой долей растворенного вещества.</w:t>
      </w:r>
      <w:proofErr w:type="gramEnd"/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right="48" w:firstLine="27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7"/>
          <w:w w:val="111"/>
          <w:sz w:val="24"/>
          <w:szCs w:val="24"/>
          <w:lang w:bidi="ar-SA"/>
        </w:rPr>
        <w:t xml:space="preserve">Демонстрации. </w:t>
      </w:r>
      <w:r w:rsidRPr="00B13FAA">
        <w:rPr>
          <w:color w:val="000000"/>
          <w:spacing w:val="-7"/>
          <w:w w:val="111"/>
          <w:sz w:val="24"/>
          <w:szCs w:val="24"/>
          <w:lang w:bidi="ar-SA"/>
        </w:rPr>
        <w:t>Образцы оксидов, кислот, ос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>нований и солей. Модели кристаллических реше</w:t>
      </w:r>
      <w:r w:rsidRPr="00B13FAA">
        <w:rPr>
          <w:color w:val="000000"/>
          <w:spacing w:val="9"/>
          <w:w w:val="111"/>
          <w:sz w:val="24"/>
          <w:szCs w:val="24"/>
          <w:lang w:bidi="ar-SA"/>
        </w:rPr>
        <w:t>ток хлорида натрия, алмаза, оксида углеро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>да (</w:t>
      </w:r>
      <w:r w:rsidRPr="00B13FAA">
        <w:rPr>
          <w:color w:val="000000"/>
          <w:spacing w:val="-6"/>
          <w:w w:val="111"/>
          <w:sz w:val="24"/>
          <w:szCs w:val="24"/>
          <w:lang w:val="en-US" w:bidi="ar-SA"/>
        </w:rPr>
        <w:t>IV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>). Взрыв смеси водорода с воздухом. Спо</w:t>
      </w:r>
      <w:r w:rsidRPr="00B13FAA">
        <w:rPr>
          <w:color w:val="000000"/>
          <w:spacing w:val="-3"/>
          <w:w w:val="111"/>
          <w:sz w:val="24"/>
          <w:szCs w:val="24"/>
          <w:lang w:bidi="ar-SA"/>
        </w:rPr>
        <w:t>собы разделения смесей. Дистилляция воды.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right="19" w:firstLine="283"/>
        <w:jc w:val="both"/>
        <w:rPr>
          <w:color w:val="000000"/>
          <w:spacing w:val="-10"/>
          <w:w w:val="111"/>
          <w:sz w:val="24"/>
          <w:szCs w:val="24"/>
          <w:lang w:bidi="ar-SA"/>
        </w:rPr>
      </w:pPr>
      <w:r w:rsidRPr="00B13FAA">
        <w:rPr>
          <w:b/>
          <w:bCs/>
          <w:color w:val="000000"/>
          <w:spacing w:val="-8"/>
          <w:w w:val="111"/>
          <w:sz w:val="24"/>
          <w:szCs w:val="24"/>
          <w:lang w:bidi="ar-SA"/>
        </w:rPr>
        <w:t xml:space="preserve">Лабораторные опыты. 1. </w:t>
      </w:r>
      <w:r w:rsidRPr="00B13FAA">
        <w:rPr>
          <w:color w:val="000000"/>
          <w:spacing w:val="-8"/>
          <w:w w:val="111"/>
          <w:sz w:val="24"/>
          <w:szCs w:val="24"/>
          <w:lang w:bidi="ar-SA"/>
        </w:rPr>
        <w:t>Знакомство с образ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>цами веществ разных классов. 2. Разделение сме</w:t>
      </w:r>
      <w:r w:rsidRPr="00B13FAA">
        <w:rPr>
          <w:color w:val="000000"/>
          <w:spacing w:val="-10"/>
          <w:w w:val="111"/>
          <w:sz w:val="24"/>
          <w:szCs w:val="24"/>
          <w:lang w:bidi="ar-SA"/>
        </w:rPr>
        <w:t>сей.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right="19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40"/>
          <w:w w:val="111"/>
          <w:sz w:val="24"/>
          <w:szCs w:val="24"/>
          <w:lang w:bidi="ar-SA"/>
        </w:rPr>
        <w:t>Тема 4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28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3"/>
          <w:w w:val="111"/>
          <w:sz w:val="24"/>
          <w:szCs w:val="24"/>
          <w:lang w:bidi="ar-SA"/>
        </w:rPr>
        <w:t xml:space="preserve">Изменения, происходящие с веществами 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10" w:line="276" w:lineRule="auto"/>
        <w:ind w:left="5" w:right="14" w:firstLine="27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2"/>
          <w:w w:val="111"/>
          <w:sz w:val="24"/>
          <w:szCs w:val="24"/>
          <w:lang w:bidi="ar-SA"/>
        </w:rPr>
        <w:t>Понятие явлений как изменений, происходя</w:t>
      </w:r>
      <w:r w:rsidRPr="00B13FAA">
        <w:rPr>
          <w:color w:val="000000"/>
          <w:spacing w:val="-3"/>
          <w:w w:val="111"/>
          <w:sz w:val="24"/>
          <w:szCs w:val="24"/>
          <w:lang w:bidi="ar-SA"/>
        </w:rPr>
        <w:t>щих с веществами. Явления, связанные с изме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 xml:space="preserve">нением кристаллического строения вещества при </w:t>
      </w:r>
      <w:r w:rsidRPr="00B13FAA">
        <w:rPr>
          <w:color w:val="000000"/>
          <w:spacing w:val="-5"/>
          <w:w w:val="111"/>
          <w:sz w:val="24"/>
          <w:szCs w:val="24"/>
          <w:lang w:bidi="ar-SA"/>
        </w:rPr>
        <w:t xml:space="preserve">постоянном его составе, — физические явления. </w:t>
      </w:r>
      <w:r w:rsidRPr="00B13FAA">
        <w:rPr>
          <w:color w:val="000000"/>
          <w:spacing w:val="-1"/>
          <w:w w:val="111"/>
          <w:sz w:val="24"/>
          <w:szCs w:val="24"/>
          <w:lang w:bidi="ar-SA"/>
        </w:rPr>
        <w:t xml:space="preserve">Физические явления в химии: дистилляция, </w:t>
      </w:r>
      <w:r w:rsidRPr="00B13FAA">
        <w:rPr>
          <w:color w:val="000000"/>
          <w:w w:val="111"/>
          <w:sz w:val="24"/>
          <w:szCs w:val="24"/>
          <w:lang w:bidi="ar-SA"/>
        </w:rPr>
        <w:t>кристаллизация, выпаривание и возгонка ве</w:t>
      </w:r>
      <w:r w:rsidRPr="00B13FAA">
        <w:rPr>
          <w:color w:val="000000"/>
          <w:spacing w:val="-4"/>
          <w:w w:val="111"/>
          <w:sz w:val="24"/>
          <w:szCs w:val="24"/>
          <w:lang w:bidi="ar-SA"/>
        </w:rPr>
        <w:t>ществ, центрифугирование.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right="10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4"/>
          <w:w w:val="111"/>
          <w:sz w:val="24"/>
          <w:szCs w:val="24"/>
          <w:lang w:bidi="ar-SA"/>
        </w:rPr>
        <w:lastRenderedPageBreak/>
        <w:t>Явления, связанные с изменением состава вещества, химические реакции. Признаки и ус</w:t>
      </w:r>
      <w:r w:rsidRPr="00B13FAA">
        <w:rPr>
          <w:color w:val="000000"/>
          <w:spacing w:val="-5"/>
          <w:w w:val="111"/>
          <w:sz w:val="24"/>
          <w:szCs w:val="24"/>
          <w:lang w:bidi="ar-SA"/>
        </w:rPr>
        <w:t xml:space="preserve">ловия протекания химических реакций. Понятие </w:t>
      </w:r>
      <w:r w:rsidRPr="00B13FAA">
        <w:rPr>
          <w:color w:val="000000"/>
          <w:spacing w:val="-3"/>
          <w:w w:val="111"/>
          <w:sz w:val="24"/>
          <w:szCs w:val="24"/>
          <w:lang w:bidi="ar-SA"/>
        </w:rPr>
        <w:t>об экз</w:t>
      </w:r>
      <w:proofErr w:type="gramStart"/>
      <w:r w:rsidRPr="00B13FAA">
        <w:rPr>
          <w:color w:val="000000"/>
          <w:spacing w:val="-3"/>
          <w:w w:val="111"/>
          <w:sz w:val="24"/>
          <w:szCs w:val="24"/>
          <w:lang w:bidi="ar-SA"/>
        </w:rPr>
        <w:t>о-</w:t>
      </w:r>
      <w:proofErr w:type="gramEnd"/>
      <w:r w:rsidRPr="00B13FAA">
        <w:rPr>
          <w:color w:val="000000"/>
          <w:spacing w:val="-3"/>
          <w:w w:val="111"/>
          <w:sz w:val="24"/>
          <w:szCs w:val="24"/>
          <w:lang w:bidi="ar-SA"/>
        </w:rPr>
        <w:t xml:space="preserve"> и эндотермических реакциях. Реакции </w:t>
      </w:r>
      <w:r w:rsidRPr="00B13FAA">
        <w:rPr>
          <w:color w:val="000000"/>
          <w:spacing w:val="-2"/>
          <w:w w:val="111"/>
          <w:sz w:val="24"/>
          <w:szCs w:val="24"/>
          <w:lang w:bidi="ar-SA"/>
        </w:rPr>
        <w:t xml:space="preserve">горения как частный случай экзотермических </w:t>
      </w:r>
      <w:r w:rsidRPr="00B13FAA">
        <w:rPr>
          <w:color w:val="000000"/>
          <w:spacing w:val="-3"/>
          <w:w w:val="111"/>
          <w:sz w:val="24"/>
          <w:szCs w:val="24"/>
          <w:lang w:bidi="ar-SA"/>
        </w:rPr>
        <w:t>реакций, протекающих с выделением света.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5" w:right="10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8"/>
          <w:w w:val="111"/>
          <w:sz w:val="24"/>
          <w:szCs w:val="24"/>
          <w:lang w:bidi="ar-SA"/>
        </w:rPr>
        <w:t xml:space="preserve">Закон сохранения массы веществ. Химические </w:t>
      </w:r>
      <w:r w:rsidRPr="00B13FAA">
        <w:rPr>
          <w:color w:val="000000"/>
          <w:spacing w:val="-7"/>
          <w:w w:val="111"/>
          <w:sz w:val="24"/>
          <w:szCs w:val="24"/>
          <w:lang w:bidi="ar-SA"/>
        </w:rPr>
        <w:t xml:space="preserve">уравнения. Значение индексов и коэффициентов. </w:t>
      </w:r>
      <w:r w:rsidRPr="00B13FAA">
        <w:rPr>
          <w:color w:val="000000"/>
          <w:spacing w:val="-6"/>
          <w:w w:val="111"/>
          <w:sz w:val="24"/>
          <w:szCs w:val="24"/>
          <w:lang w:bidi="ar-SA"/>
        </w:rPr>
        <w:t>Составление уравнений химических реакций.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10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1"/>
          <w:w w:val="111"/>
          <w:sz w:val="24"/>
          <w:szCs w:val="24"/>
          <w:lang w:bidi="ar-SA"/>
        </w:rPr>
        <w:t>Расчеты по химическим уравнениям. Реше</w:t>
      </w:r>
      <w:r w:rsidRPr="00B13FAA">
        <w:rPr>
          <w:color w:val="000000"/>
          <w:spacing w:val="-4"/>
          <w:w w:val="111"/>
          <w:sz w:val="24"/>
          <w:szCs w:val="24"/>
          <w:lang w:bidi="ar-SA"/>
        </w:rPr>
        <w:t xml:space="preserve">ние задач на нахождение количества вещества, </w:t>
      </w:r>
      <w:r w:rsidRPr="00B13FAA">
        <w:rPr>
          <w:color w:val="000000"/>
          <w:spacing w:val="-7"/>
          <w:w w:val="111"/>
          <w:sz w:val="24"/>
          <w:szCs w:val="24"/>
          <w:lang w:bidi="ar-SA"/>
        </w:rPr>
        <w:t>массы или объема продукта реакции по количест</w:t>
      </w:r>
      <w:r w:rsidRPr="00B13FAA">
        <w:rPr>
          <w:color w:val="000000"/>
          <w:spacing w:val="-9"/>
          <w:w w:val="111"/>
          <w:sz w:val="24"/>
          <w:szCs w:val="24"/>
          <w:lang w:bidi="ar-SA"/>
        </w:rPr>
        <w:t>ву вещества, массе или объему исходного вещест</w:t>
      </w:r>
      <w:r w:rsidRPr="00B13FAA">
        <w:rPr>
          <w:color w:val="000000"/>
          <w:spacing w:val="-4"/>
          <w:w w:val="111"/>
          <w:sz w:val="24"/>
          <w:szCs w:val="24"/>
          <w:lang w:bidi="ar-SA"/>
        </w:rPr>
        <w:t xml:space="preserve">ва. Расчеты с использованием понятия «доля», </w:t>
      </w:r>
      <w:r w:rsidRPr="00B13FAA">
        <w:rPr>
          <w:color w:val="000000"/>
          <w:spacing w:val="-7"/>
          <w:w w:val="111"/>
          <w:sz w:val="24"/>
          <w:szCs w:val="24"/>
          <w:lang w:bidi="ar-SA"/>
        </w:rPr>
        <w:t xml:space="preserve">когда исходное вещество дано в виде раствора с </w:t>
      </w:r>
      <w:r w:rsidRPr="00B13FAA">
        <w:rPr>
          <w:color w:val="000000"/>
          <w:spacing w:val="-9"/>
          <w:w w:val="111"/>
          <w:sz w:val="24"/>
          <w:szCs w:val="24"/>
          <w:lang w:bidi="ar-SA"/>
        </w:rPr>
        <w:t xml:space="preserve">заданной массовой долей растворенного вещества </w:t>
      </w:r>
      <w:r w:rsidRPr="00B13FAA">
        <w:rPr>
          <w:color w:val="000000"/>
          <w:spacing w:val="-7"/>
          <w:w w:val="111"/>
          <w:sz w:val="24"/>
          <w:szCs w:val="24"/>
          <w:lang w:bidi="ar-SA"/>
        </w:rPr>
        <w:t>или содержит определенную долю примесей.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14" w:right="10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4"/>
          <w:w w:val="111"/>
          <w:sz w:val="24"/>
          <w:szCs w:val="24"/>
          <w:lang w:bidi="ar-SA"/>
        </w:rPr>
        <w:t>Реакции разложения. Понятие о скорости хи</w:t>
      </w:r>
      <w:r w:rsidRPr="00B13FAA">
        <w:rPr>
          <w:color w:val="000000"/>
          <w:spacing w:val="-2"/>
          <w:w w:val="111"/>
          <w:sz w:val="24"/>
          <w:szCs w:val="24"/>
          <w:lang w:bidi="ar-SA"/>
        </w:rPr>
        <w:t>мических реакций. Катализаторы. Ферменты.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14" w:right="10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4"/>
          <w:w w:val="111"/>
          <w:sz w:val="24"/>
          <w:szCs w:val="24"/>
          <w:lang w:bidi="ar-SA"/>
        </w:rPr>
        <w:t>Реакции соединения. Каталитические и нека</w:t>
      </w:r>
      <w:r w:rsidRPr="00B13FAA">
        <w:rPr>
          <w:color w:val="000000"/>
          <w:spacing w:val="-3"/>
          <w:w w:val="111"/>
          <w:sz w:val="24"/>
          <w:szCs w:val="24"/>
          <w:lang w:bidi="ar-SA"/>
        </w:rPr>
        <w:t xml:space="preserve">талитические реакции. Обратимые и необратимые реакции. 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10" w:firstLine="283"/>
        <w:jc w:val="both"/>
        <w:rPr>
          <w:sz w:val="24"/>
          <w:szCs w:val="24"/>
          <w:lang w:bidi="ar-SA"/>
        </w:rPr>
      </w:pPr>
      <w:r w:rsidRPr="00B13FAA">
        <w:rPr>
          <w:sz w:val="24"/>
          <w:szCs w:val="24"/>
          <w:lang w:bidi="ar-SA"/>
        </w:rPr>
        <w:t xml:space="preserve"> </w:t>
      </w:r>
      <w:r w:rsidRPr="00B13FAA">
        <w:rPr>
          <w:color w:val="000000"/>
          <w:w w:val="108"/>
          <w:sz w:val="24"/>
          <w:szCs w:val="24"/>
          <w:lang w:bidi="ar-SA"/>
        </w:rPr>
        <w:t xml:space="preserve">Реакции замещения. Электрохимический ряд </w:t>
      </w:r>
      <w:r w:rsidRPr="00B13FAA">
        <w:rPr>
          <w:color w:val="000000"/>
          <w:spacing w:val="1"/>
          <w:w w:val="108"/>
          <w:sz w:val="24"/>
          <w:szCs w:val="24"/>
          <w:lang w:bidi="ar-SA"/>
        </w:rPr>
        <w:t xml:space="preserve">напряжений металлов, его использование для 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>прогнозирования возможности протекания реак</w:t>
      </w:r>
      <w:r w:rsidRPr="00B13FAA">
        <w:rPr>
          <w:color w:val="000000"/>
          <w:w w:val="108"/>
          <w:sz w:val="24"/>
          <w:szCs w:val="24"/>
          <w:lang w:bidi="ar-SA"/>
        </w:rPr>
        <w:t>ций между металлами и растворами кислот. Ре</w:t>
      </w:r>
      <w:r w:rsidRPr="00B13FAA">
        <w:rPr>
          <w:color w:val="000000"/>
          <w:spacing w:val="1"/>
          <w:w w:val="108"/>
          <w:sz w:val="24"/>
          <w:szCs w:val="24"/>
          <w:lang w:bidi="ar-SA"/>
        </w:rPr>
        <w:t xml:space="preserve">акции вытеснения одних металлов из растворов </w:t>
      </w:r>
      <w:r w:rsidRPr="00B13FAA">
        <w:rPr>
          <w:color w:val="000000"/>
          <w:w w:val="108"/>
          <w:sz w:val="24"/>
          <w:szCs w:val="24"/>
          <w:lang w:bidi="ar-SA"/>
        </w:rPr>
        <w:t>их солей другими металлами.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left="10" w:right="5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w w:val="108"/>
          <w:sz w:val="24"/>
          <w:szCs w:val="24"/>
          <w:lang w:bidi="ar-SA"/>
        </w:rPr>
        <w:t>Реакции обмена. Реакции нейтрализации. Ус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 xml:space="preserve">ловия протекания реакций обмена в растворах до </w:t>
      </w:r>
      <w:r w:rsidRPr="00B13FAA">
        <w:rPr>
          <w:color w:val="000000"/>
          <w:spacing w:val="1"/>
          <w:w w:val="108"/>
          <w:sz w:val="24"/>
          <w:szCs w:val="24"/>
          <w:lang w:bidi="ar-SA"/>
        </w:rPr>
        <w:t>конца.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left="5" w:firstLine="259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10"/>
          <w:w w:val="108"/>
          <w:sz w:val="24"/>
          <w:szCs w:val="24"/>
          <w:lang w:bidi="ar-SA"/>
        </w:rPr>
        <w:t xml:space="preserve">Типы химических реакций (по признаку 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 xml:space="preserve">«число и состав исходных веществ и продуктов </w:t>
      </w:r>
      <w:r w:rsidRPr="00B13FAA">
        <w:rPr>
          <w:color w:val="000000"/>
          <w:spacing w:val="1"/>
          <w:w w:val="108"/>
          <w:sz w:val="24"/>
          <w:szCs w:val="24"/>
          <w:lang w:bidi="ar-SA"/>
        </w:rPr>
        <w:t xml:space="preserve">реакции») на примере свойств воды. Реакция </w:t>
      </w:r>
      <w:r w:rsidRPr="00B13FAA">
        <w:rPr>
          <w:color w:val="000000"/>
          <w:w w:val="108"/>
          <w:sz w:val="24"/>
          <w:szCs w:val="24"/>
          <w:lang w:bidi="ar-SA"/>
        </w:rPr>
        <w:t>разложения — электролиз воды. Реакции соеди</w:t>
      </w:r>
      <w:r w:rsidRPr="00B13FAA">
        <w:rPr>
          <w:color w:val="000000"/>
          <w:spacing w:val="-3"/>
          <w:w w:val="108"/>
          <w:sz w:val="24"/>
          <w:szCs w:val="24"/>
          <w:lang w:bidi="ar-SA"/>
        </w:rPr>
        <w:t>нения — взаимодействие воды с оксидами метал</w:t>
      </w:r>
      <w:r w:rsidRPr="00B13FAA">
        <w:rPr>
          <w:color w:val="000000"/>
          <w:w w:val="108"/>
          <w:sz w:val="24"/>
          <w:szCs w:val="24"/>
          <w:lang w:bidi="ar-SA"/>
        </w:rPr>
        <w:t>лов и неметаллов. Понятие «</w:t>
      </w:r>
      <w:proofErr w:type="spellStart"/>
      <w:r w:rsidRPr="00B13FAA">
        <w:rPr>
          <w:color w:val="000000"/>
          <w:w w:val="108"/>
          <w:sz w:val="24"/>
          <w:szCs w:val="24"/>
          <w:lang w:bidi="ar-SA"/>
        </w:rPr>
        <w:t>гидроксиды</w:t>
      </w:r>
      <w:proofErr w:type="spellEnd"/>
      <w:r w:rsidRPr="00B13FAA">
        <w:rPr>
          <w:color w:val="000000"/>
          <w:w w:val="108"/>
          <w:sz w:val="24"/>
          <w:szCs w:val="24"/>
          <w:lang w:bidi="ar-SA"/>
        </w:rPr>
        <w:t>». Реак</w:t>
      </w:r>
      <w:r w:rsidRPr="00B13FAA">
        <w:rPr>
          <w:color w:val="000000"/>
          <w:spacing w:val="5"/>
          <w:w w:val="108"/>
          <w:sz w:val="24"/>
          <w:szCs w:val="24"/>
          <w:lang w:bidi="ar-SA"/>
        </w:rPr>
        <w:t xml:space="preserve">ции замещения — взаимодействие воды </w:t>
      </w:r>
      <w:proofErr w:type="gramStart"/>
      <w:r w:rsidRPr="00B13FAA">
        <w:rPr>
          <w:color w:val="000000"/>
          <w:spacing w:val="5"/>
          <w:w w:val="108"/>
          <w:sz w:val="24"/>
          <w:szCs w:val="24"/>
          <w:lang w:bidi="ar-SA"/>
        </w:rPr>
        <w:t>с</w:t>
      </w:r>
      <w:proofErr w:type="gramEnd"/>
      <w:r w:rsidRPr="00B13FAA">
        <w:rPr>
          <w:color w:val="000000"/>
          <w:spacing w:val="5"/>
          <w:w w:val="108"/>
          <w:sz w:val="24"/>
          <w:szCs w:val="24"/>
          <w:lang w:bidi="ar-SA"/>
        </w:rPr>
        <w:t xml:space="preserve"> </w:t>
      </w:r>
      <w:r w:rsidRPr="00B13FAA">
        <w:rPr>
          <w:color w:val="000000"/>
          <w:spacing w:val="1"/>
          <w:w w:val="108"/>
          <w:sz w:val="24"/>
          <w:szCs w:val="24"/>
          <w:lang w:bidi="ar-SA"/>
        </w:rPr>
        <w:t xml:space="preserve">щелочными и щелочноземельными металлами. 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 xml:space="preserve">Реакции обмена (на примере гидролиза сульфида </w:t>
      </w:r>
      <w:r w:rsidRPr="00B13FAA">
        <w:rPr>
          <w:color w:val="000000"/>
          <w:spacing w:val="2"/>
          <w:w w:val="108"/>
          <w:sz w:val="24"/>
          <w:szCs w:val="24"/>
          <w:lang w:bidi="ar-SA"/>
        </w:rPr>
        <w:t>алюминия и карбида кальция).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firstLine="28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4"/>
          <w:w w:val="108"/>
          <w:sz w:val="24"/>
          <w:szCs w:val="24"/>
          <w:lang w:bidi="ar-SA"/>
        </w:rPr>
        <w:t xml:space="preserve">Расчетные задачи. 1. </w:t>
      </w:r>
      <w:r w:rsidRPr="00B13FAA">
        <w:rPr>
          <w:color w:val="000000"/>
          <w:spacing w:val="-4"/>
          <w:w w:val="108"/>
          <w:sz w:val="24"/>
          <w:szCs w:val="24"/>
          <w:lang w:bidi="ar-SA"/>
        </w:rPr>
        <w:t>Вычисление по хими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>ческим уравнениям массы или количества веще</w:t>
      </w:r>
      <w:r w:rsidRPr="00B13FAA">
        <w:rPr>
          <w:color w:val="000000"/>
          <w:spacing w:val="-3"/>
          <w:w w:val="108"/>
          <w:sz w:val="24"/>
          <w:szCs w:val="24"/>
          <w:lang w:bidi="ar-SA"/>
        </w:rPr>
        <w:t xml:space="preserve">ства по известной массе или количеству вещества 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>одного из вступающих в реакцию веществ или продуктов реакции. 2. Вычисление массы (коли</w:t>
      </w:r>
      <w:r w:rsidRPr="00B13FAA">
        <w:rPr>
          <w:color w:val="000000"/>
          <w:spacing w:val="-3"/>
          <w:w w:val="108"/>
          <w:sz w:val="24"/>
          <w:szCs w:val="24"/>
          <w:lang w:bidi="ar-SA"/>
        </w:rPr>
        <w:t xml:space="preserve">чества вещества, объема) продукта реакции, если </w:t>
      </w:r>
      <w:r w:rsidRPr="00B13FAA">
        <w:rPr>
          <w:color w:val="000000"/>
          <w:spacing w:val="-4"/>
          <w:w w:val="108"/>
          <w:sz w:val="24"/>
          <w:szCs w:val="24"/>
          <w:lang w:bidi="ar-SA"/>
        </w:rPr>
        <w:t xml:space="preserve">известна масса исходного вещества, содержащего </w:t>
      </w:r>
      <w:r w:rsidRPr="00B13FAA">
        <w:rPr>
          <w:color w:val="000000"/>
          <w:w w:val="108"/>
          <w:sz w:val="24"/>
          <w:szCs w:val="24"/>
          <w:lang w:bidi="ar-SA"/>
        </w:rPr>
        <w:t xml:space="preserve">определенную долю примесей. 3. Вычисление 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 xml:space="preserve">массы (количества вещества, объема) продукта </w:t>
      </w:r>
      <w:r w:rsidRPr="00B13FAA">
        <w:rPr>
          <w:color w:val="000000"/>
          <w:spacing w:val="-3"/>
          <w:w w:val="108"/>
          <w:sz w:val="24"/>
          <w:szCs w:val="24"/>
          <w:lang w:bidi="ar-SA"/>
        </w:rPr>
        <w:t xml:space="preserve">реакции, если известна масса раствора и массовая 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>доля растворенного вещества.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right="10" w:firstLine="283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2"/>
          <w:w w:val="108"/>
          <w:sz w:val="24"/>
          <w:szCs w:val="24"/>
          <w:lang w:bidi="ar-SA"/>
        </w:rPr>
        <w:t xml:space="preserve">Демонстрации. </w:t>
      </w:r>
      <w:r w:rsidRPr="00B13FAA">
        <w:rPr>
          <w:color w:val="000000"/>
          <w:spacing w:val="2"/>
          <w:w w:val="108"/>
          <w:sz w:val="24"/>
          <w:szCs w:val="24"/>
          <w:lang w:bidi="ar-SA"/>
        </w:rPr>
        <w:t>Примеры физических явле</w:t>
      </w:r>
      <w:r w:rsidRPr="00B13FAA">
        <w:rPr>
          <w:color w:val="000000"/>
          <w:spacing w:val="5"/>
          <w:w w:val="108"/>
          <w:sz w:val="24"/>
          <w:szCs w:val="24"/>
          <w:lang w:bidi="ar-SA"/>
        </w:rPr>
        <w:t xml:space="preserve">ний: а) плавление парафина; б) возгонка </w:t>
      </w:r>
      <w:proofErr w:type="spellStart"/>
      <w:r w:rsidRPr="00B13FAA">
        <w:rPr>
          <w:color w:val="000000"/>
          <w:spacing w:val="5"/>
          <w:w w:val="108"/>
          <w:sz w:val="24"/>
          <w:szCs w:val="24"/>
          <w:lang w:bidi="ar-SA"/>
        </w:rPr>
        <w:t>иода</w:t>
      </w:r>
      <w:proofErr w:type="spellEnd"/>
      <w:r w:rsidRPr="00B13FAA">
        <w:rPr>
          <w:color w:val="000000"/>
          <w:spacing w:val="5"/>
          <w:w w:val="108"/>
          <w:sz w:val="24"/>
          <w:szCs w:val="24"/>
          <w:lang w:bidi="ar-SA"/>
        </w:rPr>
        <w:t xml:space="preserve"> 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>или бензойной кислоты; в) растворение перманг</w:t>
      </w:r>
      <w:r w:rsidRPr="00B13FAA">
        <w:rPr>
          <w:color w:val="000000"/>
          <w:spacing w:val="1"/>
          <w:w w:val="108"/>
          <w:sz w:val="24"/>
          <w:szCs w:val="24"/>
          <w:lang w:bidi="ar-SA"/>
        </w:rPr>
        <w:t xml:space="preserve">аната калия; г) диффузия душистых веществ с </w:t>
      </w:r>
      <w:r w:rsidRPr="00B13FAA">
        <w:rPr>
          <w:color w:val="000000"/>
          <w:spacing w:val="3"/>
          <w:w w:val="108"/>
          <w:sz w:val="24"/>
          <w:szCs w:val="24"/>
          <w:lang w:bidi="ar-SA"/>
        </w:rPr>
        <w:t>горящей лампочки накаливания. Примеры хи</w:t>
      </w:r>
      <w:r w:rsidRPr="00B13FAA">
        <w:rPr>
          <w:color w:val="000000"/>
          <w:spacing w:val="1"/>
          <w:w w:val="108"/>
          <w:sz w:val="24"/>
          <w:szCs w:val="24"/>
          <w:lang w:bidi="ar-SA"/>
        </w:rPr>
        <w:t xml:space="preserve">мических явлений: а) горение магния, фосфора; 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 xml:space="preserve">б) взаимодействие соляной кислоты с мрамором </w:t>
      </w:r>
      <w:r w:rsidRPr="00B13FAA">
        <w:rPr>
          <w:color w:val="000000"/>
          <w:spacing w:val="5"/>
          <w:w w:val="108"/>
          <w:sz w:val="24"/>
          <w:szCs w:val="24"/>
          <w:lang w:bidi="ar-SA"/>
        </w:rPr>
        <w:t xml:space="preserve">или мелом; в) получение </w:t>
      </w:r>
      <w:proofErr w:type="spellStart"/>
      <w:r w:rsidRPr="00B13FAA">
        <w:rPr>
          <w:color w:val="000000"/>
          <w:spacing w:val="5"/>
          <w:w w:val="108"/>
          <w:sz w:val="24"/>
          <w:szCs w:val="24"/>
          <w:lang w:bidi="ar-SA"/>
        </w:rPr>
        <w:t>гидроксида</w:t>
      </w:r>
      <w:proofErr w:type="spellEnd"/>
      <w:r w:rsidRPr="00B13FAA">
        <w:rPr>
          <w:color w:val="000000"/>
          <w:spacing w:val="5"/>
          <w:w w:val="108"/>
          <w:sz w:val="24"/>
          <w:szCs w:val="24"/>
          <w:lang w:bidi="ar-SA"/>
        </w:rPr>
        <w:t xml:space="preserve"> меди (</w:t>
      </w:r>
      <w:r w:rsidRPr="00B13FAA">
        <w:rPr>
          <w:color w:val="000000"/>
          <w:spacing w:val="5"/>
          <w:w w:val="108"/>
          <w:sz w:val="24"/>
          <w:szCs w:val="24"/>
          <w:lang w:val="en-US" w:bidi="ar-SA"/>
        </w:rPr>
        <w:t>II</w:t>
      </w:r>
      <w:r w:rsidRPr="00B13FAA">
        <w:rPr>
          <w:color w:val="000000"/>
          <w:spacing w:val="5"/>
          <w:w w:val="108"/>
          <w:sz w:val="24"/>
          <w:szCs w:val="24"/>
          <w:lang w:bidi="ar-SA"/>
        </w:rPr>
        <w:t xml:space="preserve">); 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 xml:space="preserve">г) растворение полученного </w:t>
      </w:r>
      <w:proofErr w:type="spellStart"/>
      <w:r w:rsidRPr="00B13FAA">
        <w:rPr>
          <w:color w:val="000000"/>
          <w:spacing w:val="-1"/>
          <w:w w:val="108"/>
          <w:sz w:val="24"/>
          <w:szCs w:val="24"/>
          <w:lang w:bidi="ar-SA"/>
        </w:rPr>
        <w:t>гидроксида</w:t>
      </w:r>
      <w:proofErr w:type="spellEnd"/>
      <w:r w:rsidRPr="00B13FAA">
        <w:rPr>
          <w:color w:val="000000"/>
          <w:spacing w:val="-1"/>
          <w:w w:val="108"/>
          <w:sz w:val="24"/>
          <w:szCs w:val="24"/>
          <w:lang w:bidi="ar-SA"/>
        </w:rPr>
        <w:t xml:space="preserve"> в кисло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 xml:space="preserve">тах; </w:t>
      </w:r>
      <w:proofErr w:type="spellStart"/>
      <w:r w:rsidRPr="00B13FAA">
        <w:rPr>
          <w:color w:val="000000"/>
          <w:spacing w:val="-2"/>
          <w:w w:val="108"/>
          <w:sz w:val="24"/>
          <w:szCs w:val="24"/>
          <w:lang w:bidi="ar-SA"/>
        </w:rPr>
        <w:t>д</w:t>
      </w:r>
      <w:proofErr w:type="spellEnd"/>
      <w:r w:rsidRPr="00B13FAA">
        <w:rPr>
          <w:color w:val="000000"/>
          <w:spacing w:val="-2"/>
          <w:w w:val="108"/>
          <w:sz w:val="24"/>
          <w:szCs w:val="24"/>
          <w:lang w:bidi="ar-SA"/>
        </w:rPr>
        <w:t>) взаимодействие оксида меди (</w:t>
      </w:r>
      <w:r w:rsidRPr="00B13FAA">
        <w:rPr>
          <w:color w:val="000000"/>
          <w:spacing w:val="-2"/>
          <w:w w:val="108"/>
          <w:sz w:val="24"/>
          <w:szCs w:val="24"/>
          <w:lang w:val="en-US" w:bidi="ar-SA"/>
        </w:rPr>
        <w:t>II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>) с серной кислотой при нагревании; е) разложение перман</w:t>
      </w:r>
      <w:r w:rsidRPr="00B13FAA">
        <w:rPr>
          <w:color w:val="000000"/>
          <w:spacing w:val="2"/>
          <w:w w:val="108"/>
          <w:sz w:val="24"/>
          <w:szCs w:val="24"/>
          <w:lang w:bidi="ar-SA"/>
        </w:rPr>
        <w:t xml:space="preserve">ганата калия; ж) взаимодействие разбавленных 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 xml:space="preserve">кислот с металлами; </w:t>
      </w:r>
      <w:proofErr w:type="spellStart"/>
      <w:r w:rsidRPr="00B13FAA">
        <w:rPr>
          <w:color w:val="000000"/>
          <w:spacing w:val="-2"/>
          <w:w w:val="108"/>
          <w:sz w:val="24"/>
          <w:szCs w:val="24"/>
          <w:lang w:bidi="ar-SA"/>
        </w:rPr>
        <w:t>з</w:t>
      </w:r>
      <w:proofErr w:type="spellEnd"/>
      <w:r w:rsidRPr="00B13FAA">
        <w:rPr>
          <w:color w:val="000000"/>
          <w:spacing w:val="-2"/>
          <w:w w:val="108"/>
          <w:sz w:val="24"/>
          <w:szCs w:val="24"/>
          <w:lang w:bidi="ar-SA"/>
        </w:rPr>
        <w:t xml:space="preserve">) разложение </w:t>
      </w:r>
      <w:proofErr w:type="spellStart"/>
      <w:r w:rsidRPr="00B13FAA">
        <w:rPr>
          <w:color w:val="000000"/>
          <w:spacing w:val="-2"/>
          <w:w w:val="108"/>
          <w:sz w:val="24"/>
          <w:szCs w:val="24"/>
          <w:lang w:bidi="ar-SA"/>
        </w:rPr>
        <w:t>пероксида</w:t>
      </w:r>
      <w:proofErr w:type="spellEnd"/>
      <w:r w:rsidRPr="00B13FAA">
        <w:rPr>
          <w:color w:val="000000"/>
          <w:spacing w:val="-2"/>
          <w:w w:val="108"/>
          <w:sz w:val="24"/>
          <w:szCs w:val="24"/>
          <w:lang w:bidi="ar-SA"/>
        </w:rPr>
        <w:t xml:space="preserve"> во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>дорода; и) электролиз воды.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left="5" w:firstLine="27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5"/>
          <w:w w:val="108"/>
          <w:sz w:val="24"/>
          <w:szCs w:val="24"/>
          <w:lang w:bidi="ar-SA"/>
        </w:rPr>
        <w:t xml:space="preserve">Лабораторные опыты. </w:t>
      </w:r>
      <w:r w:rsidRPr="00B13FAA">
        <w:rPr>
          <w:color w:val="000000"/>
          <w:spacing w:val="-5"/>
          <w:w w:val="108"/>
          <w:sz w:val="24"/>
          <w:szCs w:val="24"/>
          <w:lang w:bidi="ar-SA"/>
        </w:rPr>
        <w:t xml:space="preserve">3. Сравнение скорости </w:t>
      </w:r>
      <w:r w:rsidRPr="00B13FAA">
        <w:rPr>
          <w:color w:val="000000"/>
          <w:spacing w:val="-3"/>
          <w:w w:val="108"/>
          <w:sz w:val="24"/>
          <w:szCs w:val="24"/>
          <w:lang w:bidi="ar-SA"/>
        </w:rPr>
        <w:t>испарения воды и спирта по исчезновению их ка</w:t>
      </w:r>
      <w:r w:rsidRPr="00B13FAA">
        <w:rPr>
          <w:color w:val="000000"/>
          <w:spacing w:val="2"/>
          <w:w w:val="108"/>
          <w:sz w:val="24"/>
          <w:szCs w:val="24"/>
          <w:lang w:bidi="ar-SA"/>
        </w:rPr>
        <w:t xml:space="preserve">пель на фильтровальной бумаге. 4. Окисление </w:t>
      </w:r>
      <w:r w:rsidRPr="00B13FAA">
        <w:rPr>
          <w:color w:val="000000"/>
          <w:w w:val="108"/>
          <w:sz w:val="24"/>
          <w:szCs w:val="24"/>
          <w:lang w:bidi="ar-SA"/>
        </w:rPr>
        <w:t>меди в пламени спиртовки или горелки. 5. По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>мутнение известковой воды от выдыхаемого уг</w:t>
      </w:r>
      <w:r w:rsidRPr="00B13FAA">
        <w:rPr>
          <w:color w:val="000000"/>
          <w:w w:val="108"/>
          <w:sz w:val="24"/>
          <w:szCs w:val="24"/>
          <w:lang w:bidi="ar-SA"/>
        </w:rPr>
        <w:t xml:space="preserve">лекислого газа. 6. Получение углекислого газа 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>взаимодействием соды и кислоты. 7. Замещение меди в растворе хлорида меди (</w:t>
      </w:r>
      <w:r w:rsidRPr="00B13FAA">
        <w:rPr>
          <w:color w:val="000000"/>
          <w:spacing w:val="-1"/>
          <w:w w:val="108"/>
          <w:sz w:val="24"/>
          <w:szCs w:val="24"/>
          <w:lang w:val="en-US" w:bidi="ar-SA"/>
        </w:rPr>
        <w:t>II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>) железом.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226" w:line="276" w:lineRule="auto"/>
        <w:ind w:left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42"/>
          <w:w w:val="108"/>
          <w:sz w:val="24"/>
          <w:szCs w:val="24"/>
          <w:lang w:bidi="ar-SA"/>
        </w:rPr>
        <w:t xml:space="preserve">Тема </w:t>
      </w:r>
      <w:r w:rsidRPr="00B13FAA">
        <w:rPr>
          <w:bCs/>
          <w:color w:val="000000"/>
          <w:spacing w:val="42"/>
          <w:w w:val="108"/>
          <w:sz w:val="24"/>
          <w:szCs w:val="24"/>
          <w:lang w:bidi="ar-SA"/>
        </w:rPr>
        <w:t>5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283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1"/>
          <w:w w:val="108"/>
          <w:sz w:val="24"/>
          <w:szCs w:val="24"/>
          <w:lang w:bidi="ar-SA"/>
        </w:rPr>
        <w:t>Растворение. Растворы.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283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1"/>
          <w:w w:val="108"/>
          <w:sz w:val="24"/>
          <w:szCs w:val="24"/>
          <w:lang w:bidi="ar-SA"/>
        </w:rPr>
        <w:lastRenderedPageBreak/>
        <w:t xml:space="preserve">Свойства растворов электролитов 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72" w:line="276" w:lineRule="auto"/>
        <w:ind w:right="10" w:firstLine="27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7"/>
          <w:w w:val="108"/>
          <w:sz w:val="24"/>
          <w:szCs w:val="24"/>
          <w:lang w:bidi="ar-SA"/>
        </w:rPr>
        <w:t>Растворение как физико-химический про</w:t>
      </w:r>
      <w:r w:rsidRPr="00B13FAA">
        <w:rPr>
          <w:color w:val="000000"/>
          <w:spacing w:val="1"/>
          <w:w w:val="108"/>
          <w:sz w:val="24"/>
          <w:szCs w:val="24"/>
          <w:lang w:bidi="ar-SA"/>
        </w:rPr>
        <w:t xml:space="preserve">цесс. Понятие о гидратах и кристаллогидратах. </w:t>
      </w:r>
      <w:r w:rsidRPr="00B13FAA">
        <w:rPr>
          <w:color w:val="000000"/>
          <w:w w:val="108"/>
          <w:sz w:val="24"/>
          <w:szCs w:val="24"/>
          <w:lang w:bidi="ar-SA"/>
        </w:rPr>
        <w:t>Растворимость. Кривые растворимости как мо</w:t>
      </w:r>
      <w:r w:rsidRPr="00B13FAA">
        <w:rPr>
          <w:color w:val="000000"/>
          <w:spacing w:val="2"/>
          <w:w w:val="108"/>
          <w:sz w:val="24"/>
          <w:szCs w:val="24"/>
          <w:lang w:bidi="ar-SA"/>
        </w:rPr>
        <w:t>дель зависимости растворимости твердых ве</w:t>
      </w:r>
      <w:r w:rsidRPr="00B13FAA">
        <w:rPr>
          <w:color w:val="000000"/>
          <w:spacing w:val="-1"/>
          <w:w w:val="108"/>
          <w:sz w:val="24"/>
          <w:szCs w:val="24"/>
          <w:lang w:bidi="ar-SA"/>
        </w:rPr>
        <w:t>ществ от температуры. Насыщенные, ненасы</w:t>
      </w:r>
      <w:r w:rsidRPr="00B13FAA">
        <w:rPr>
          <w:color w:val="000000"/>
          <w:w w:val="108"/>
          <w:sz w:val="24"/>
          <w:szCs w:val="24"/>
          <w:lang w:bidi="ar-SA"/>
        </w:rPr>
        <w:t>щенные и пересыщенные растворы. Значение растворов для природы и сельского хозяйства.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right="14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w w:val="108"/>
          <w:sz w:val="24"/>
          <w:szCs w:val="24"/>
          <w:lang w:bidi="ar-SA"/>
        </w:rPr>
        <w:t xml:space="preserve">Понятие об электролитической диссоциации. </w:t>
      </w:r>
      <w:r w:rsidRPr="00B13FAA">
        <w:rPr>
          <w:color w:val="000000"/>
          <w:spacing w:val="-2"/>
          <w:w w:val="108"/>
          <w:sz w:val="24"/>
          <w:szCs w:val="24"/>
          <w:lang w:bidi="ar-SA"/>
        </w:rPr>
        <w:t xml:space="preserve">Электролиты и </w:t>
      </w:r>
      <w:proofErr w:type="spellStart"/>
      <w:r w:rsidRPr="00B13FAA">
        <w:rPr>
          <w:color w:val="000000"/>
          <w:spacing w:val="-2"/>
          <w:w w:val="108"/>
          <w:sz w:val="24"/>
          <w:szCs w:val="24"/>
          <w:lang w:bidi="ar-SA"/>
        </w:rPr>
        <w:t>неэлектролиты</w:t>
      </w:r>
      <w:proofErr w:type="spellEnd"/>
      <w:r w:rsidRPr="00B13FAA">
        <w:rPr>
          <w:color w:val="000000"/>
          <w:spacing w:val="-2"/>
          <w:w w:val="108"/>
          <w:sz w:val="24"/>
          <w:szCs w:val="24"/>
          <w:lang w:bidi="ar-SA"/>
        </w:rPr>
        <w:t>. Механизм диссо</w:t>
      </w:r>
      <w:r w:rsidRPr="00B13FAA">
        <w:rPr>
          <w:color w:val="000000"/>
          <w:spacing w:val="2"/>
          <w:w w:val="108"/>
          <w:sz w:val="24"/>
          <w:szCs w:val="24"/>
          <w:lang w:bidi="ar-SA"/>
        </w:rPr>
        <w:t>циации электролитов с различным типом химич</w:t>
      </w:r>
      <w:r w:rsidRPr="00B13FAA">
        <w:rPr>
          <w:color w:val="000000"/>
          <w:spacing w:val="-1"/>
          <w:sz w:val="24"/>
          <w:szCs w:val="24"/>
          <w:lang w:bidi="ar-SA"/>
        </w:rPr>
        <w:t>еской связи. Степень электролитической диссо</w:t>
      </w:r>
      <w:r w:rsidRPr="00B13FAA">
        <w:rPr>
          <w:color w:val="000000"/>
          <w:spacing w:val="1"/>
          <w:sz w:val="24"/>
          <w:szCs w:val="24"/>
          <w:lang w:bidi="ar-SA"/>
        </w:rPr>
        <w:t>циации. Сильные и слабые электролиты.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left="34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1"/>
          <w:sz w:val="24"/>
          <w:szCs w:val="24"/>
          <w:lang w:bidi="ar-SA"/>
        </w:rPr>
        <w:t>Основные положения теории электролитиче</w:t>
      </w:r>
      <w:r w:rsidRPr="00B13FAA">
        <w:rPr>
          <w:color w:val="000000"/>
          <w:spacing w:val="-2"/>
          <w:sz w:val="24"/>
          <w:szCs w:val="24"/>
          <w:lang w:bidi="ar-SA"/>
        </w:rPr>
        <w:t xml:space="preserve">ской диссоциации. Ионные уравнения реакций. </w:t>
      </w:r>
      <w:r w:rsidRPr="00B13FAA">
        <w:rPr>
          <w:color w:val="000000"/>
          <w:spacing w:val="-5"/>
          <w:sz w:val="24"/>
          <w:szCs w:val="24"/>
          <w:lang w:bidi="ar-SA"/>
        </w:rPr>
        <w:t>Условия протекания реакции обмена между элект</w:t>
      </w:r>
      <w:r w:rsidRPr="00B13FAA">
        <w:rPr>
          <w:color w:val="000000"/>
          <w:spacing w:val="-6"/>
          <w:sz w:val="24"/>
          <w:szCs w:val="24"/>
          <w:lang w:bidi="ar-SA"/>
        </w:rPr>
        <w:t>ролитами до конца в свете ионных представлений.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322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1"/>
          <w:sz w:val="24"/>
          <w:szCs w:val="24"/>
          <w:lang w:bidi="ar-SA"/>
        </w:rPr>
        <w:t>Классификация ионов и их свойства.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19" w:right="10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3"/>
          <w:sz w:val="24"/>
          <w:szCs w:val="24"/>
          <w:lang w:bidi="ar-SA"/>
        </w:rPr>
        <w:t>Кислоты, их классификация. Диссоциация кис</w:t>
      </w:r>
      <w:r w:rsidRPr="00B13FAA">
        <w:rPr>
          <w:color w:val="000000"/>
          <w:spacing w:val="-1"/>
          <w:sz w:val="24"/>
          <w:szCs w:val="24"/>
          <w:lang w:bidi="ar-SA"/>
        </w:rPr>
        <w:t>лот и их свойства в свете теории электролитиче</w:t>
      </w:r>
      <w:r w:rsidRPr="00B13FAA">
        <w:rPr>
          <w:color w:val="000000"/>
          <w:spacing w:val="-4"/>
          <w:sz w:val="24"/>
          <w:szCs w:val="24"/>
          <w:lang w:bidi="ar-SA"/>
        </w:rPr>
        <w:t>ской диссоциации. Молекулярные и ионные урав</w:t>
      </w:r>
      <w:r w:rsidRPr="00B13FAA">
        <w:rPr>
          <w:color w:val="000000"/>
          <w:spacing w:val="6"/>
          <w:sz w:val="24"/>
          <w:szCs w:val="24"/>
          <w:lang w:bidi="ar-SA"/>
        </w:rPr>
        <w:t xml:space="preserve">нения реакций кислот. Взаимодействие кислот </w:t>
      </w:r>
      <w:r w:rsidRPr="00B13FAA">
        <w:rPr>
          <w:color w:val="000000"/>
          <w:spacing w:val="2"/>
          <w:sz w:val="24"/>
          <w:szCs w:val="24"/>
          <w:lang w:bidi="ar-SA"/>
        </w:rPr>
        <w:t>с металлами. Электрохимический ряд напряже</w:t>
      </w:r>
      <w:r w:rsidRPr="00B13FAA">
        <w:rPr>
          <w:color w:val="000000"/>
          <w:sz w:val="24"/>
          <w:szCs w:val="24"/>
          <w:lang w:bidi="ar-SA"/>
        </w:rPr>
        <w:t>ний металлов. Взаимодействие кислот с оксида</w:t>
      </w:r>
      <w:r w:rsidRPr="00B13FAA">
        <w:rPr>
          <w:color w:val="000000"/>
          <w:spacing w:val="-1"/>
          <w:sz w:val="24"/>
          <w:szCs w:val="24"/>
          <w:lang w:bidi="ar-SA"/>
        </w:rPr>
        <w:t>ми металлов. Взаимодействие кислот с основа</w:t>
      </w:r>
      <w:r w:rsidRPr="00B13FAA">
        <w:rPr>
          <w:color w:val="000000"/>
          <w:spacing w:val="2"/>
          <w:sz w:val="24"/>
          <w:szCs w:val="24"/>
          <w:lang w:bidi="ar-SA"/>
        </w:rPr>
        <w:t>ниями — реакция нейтрализации. Взаимодей</w:t>
      </w:r>
      <w:r w:rsidRPr="00B13FAA">
        <w:rPr>
          <w:color w:val="000000"/>
          <w:sz w:val="24"/>
          <w:szCs w:val="24"/>
          <w:lang w:bidi="ar-SA"/>
        </w:rPr>
        <w:t xml:space="preserve">ствие кислот с солями. Использование таблицы </w:t>
      </w:r>
      <w:r w:rsidRPr="00B13FAA">
        <w:rPr>
          <w:color w:val="000000"/>
          <w:spacing w:val="2"/>
          <w:sz w:val="24"/>
          <w:szCs w:val="24"/>
          <w:lang w:bidi="ar-SA"/>
        </w:rPr>
        <w:t xml:space="preserve">растворимости для характеристики химических </w:t>
      </w:r>
      <w:r w:rsidRPr="00B13FAA">
        <w:rPr>
          <w:color w:val="000000"/>
          <w:spacing w:val="-1"/>
          <w:sz w:val="24"/>
          <w:szCs w:val="24"/>
          <w:lang w:bidi="ar-SA"/>
        </w:rPr>
        <w:t>свойств кислот.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4" w:line="276" w:lineRule="auto"/>
        <w:ind w:left="10" w:right="24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2"/>
          <w:sz w:val="24"/>
          <w:szCs w:val="24"/>
          <w:lang w:bidi="ar-SA"/>
        </w:rPr>
        <w:t xml:space="preserve">Основания, их классификация. Диссоциация </w:t>
      </w:r>
      <w:r w:rsidRPr="00B13FAA">
        <w:rPr>
          <w:color w:val="000000"/>
          <w:spacing w:val="-1"/>
          <w:sz w:val="24"/>
          <w:szCs w:val="24"/>
          <w:lang w:bidi="ar-SA"/>
        </w:rPr>
        <w:t>оснований и их свойства в свете теории электролитической диссоциации. Взаимодействие осно</w:t>
      </w:r>
      <w:r w:rsidRPr="00B13FAA">
        <w:rPr>
          <w:color w:val="000000"/>
          <w:spacing w:val="1"/>
          <w:sz w:val="24"/>
          <w:szCs w:val="24"/>
          <w:lang w:bidi="ar-SA"/>
        </w:rPr>
        <w:t>ваний с кислотами, кислотными оксидами и со</w:t>
      </w:r>
      <w:r w:rsidRPr="00B13FAA">
        <w:rPr>
          <w:color w:val="000000"/>
          <w:spacing w:val="-4"/>
          <w:sz w:val="24"/>
          <w:szCs w:val="24"/>
          <w:lang w:bidi="ar-SA"/>
        </w:rPr>
        <w:t xml:space="preserve">лями. Использование таблицы растворимости для </w:t>
      </w:r>
      <w:r w:rsidRPr="00B13FAA">
        <w:rPr>
          <w:color w:val="000000"/>
          <w:spacing w:val="-1"/>
          <w:sz w:val="24"/>
          <w:szCs w:val="24"/>
          <w:lang w:bidi="ar-SA"/>
        </w:rPr>
        <w:t xml:space="preserve">характеристики химических свойств оснований. </w:t>
      </w:r>
      <w:r w:rsidRPr="00B13FAA">
        <w:rPr>
          <w:color w:val="000000"/>
          <w:spacing w:val="1"/>
          <w:sz w:val="24"/>
          <w:szCs w:val="24"/>
          <w:lang w:bidi="ar-SA"/>
        </w:rPr>
        <w:t>Разложение нерастворимых оснований при на</w:t>
      </w:r>
      <w:r w:rsidRPr="00B13FAA">
        <w:rPr>
          <w:color w:val="000000"/>
          <w:sz w:val="24"/>
          <w:szCs w:val="24"/>
          <w:lang w:bidi="ar-SA"/>
        </w:rPr>
        <w:t>гревании.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9" w:line="276" w:lineRule="auto"/>
        <w:ind w:right="38" w:firstLine="288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2"/>
          <w:sz w:val="24"/>
          <w:szCs w:val="24"/>
          <w:lang w:bidi="ar-SA"/>
        </w:rPr>
        <w:t>Соли, их классификация и диссоциация раз</w:t>
      </w:r>
      <w:r w:rsidRPr="00B13FAA">
        <w:rPr>
          <w:color w:val="000000"/>
          <w:spacing w:val="-2"/>
          <w:sz w:val="24"/>
          <w:szCs w:val="24"/>
          <w:lang w:bidi="ar-SA"/>
        </w:rPr>
        <w:t>личных типов солей. Свойства солей в свете тео</w:t>
      </w:r>
      <w:r w:rsidRPr="00B13FAA">
        <w:rPr>
          <w:color w:val="000000"/>
          <w:sz w:val="24"/>
          <w:szCs w:val="24"/>
          <w:lang w:bidi="ar-SA"/>
        </w:rPr>
        <w:t>рии электролитической диссоциации. Взаимо</w:t>
      </w:r>
      <w:r w:rsidRPr="00B13FAA">
        <w:rPr>
          <w:color w:val="000000"/>
          <w:spacing w:val="-1"/>
          <w:sz w:val="24"/>
          <w:szCs w:val="24"/>
          <w:lang w:bidi="ar-SA"/>
        </w:rPr>
        <w:t xml:space="preserve">действие солей с металлами, условия протекания </w:t>
      </w:r>
      <w:r w:rsidRPr="00B13FAA">
        <w:rPr>
          <w:color w:val="000000"/>
          <w:sz w:val="24"/>
          <w:szCs w:val="24"/>
          <w:lang w:bidi="ar-SA"/>
        </w:rPr>
        <w:t>этих реакций. Взаимодействие солей с кислотами, основаниями и солями. Использование таб</w:t>
      </w:r>
      <w:r w:rsidRPr="00B13FAA">
        <w:rPr>
          <w:color w:val="000000"/>
          <w:spacing w:val="2"/>
          <w:sz w:val="24"/>
          <w:szCs w:val="24"/>
          <w:lang w:bidi="ar-SA"/>
        </w:rPr>
        <w:t>лицы растворимости для характеристики хими</w:t>
      </w:r>
      <w:r w:rsidRPr="00B13FAA">
        <w:rPr>
          <w:color w:val="000000"/>
          <w:spacing w:val="-1"/>
          <w:sz w:val="24"/>
          <w:szCs w:val="24"/>
          <w:lang w:bidi="ar-SA"/>
        </w:rPr>
        <w:t>ческих свойств солей.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0" w:line="276" w:lineRule="auto"/>
        <w:ind w:right="48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4"/>
          <w:sz w:val="24"/>
          <w:szCs w:val="24"/>
          <w:lang w:bidi="ar-SA"/>
        </w:rPr>
        <w:t>Обобщение сведений об оксидах, их классифи</w:t>
      </w:r>
      <w:r w:rsidRPr="00B13FAA">
        <w:rPr>
          <w:color w:val="000000"/>
          <w:spacing w:val="2"/>
          <w:sz w:val="24"/>
          <w:szCs w:val="24"/>
          <w:lang w:bidi="ar-SA"/>
        </w:rPr>
        <w:t>кации и химических свойствах.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14" w:line="276" w:lineRule="auto"/>
        <w:ind w:right="53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z w:val="24"/>
          <w:szCs w:val="24"/>
          <w:lang w:bidi="ar-SA"/>
        </w:rPr>
        <w:t xml:space="preserve">Генетические ряды металлов и неметаллов. </w:t>
      </w:r>
      <w:r w:rsidRPr="00B13FAA">
        <w:rPr>
          <w:color w:val="000000"/>
          <w:spacing w:val="-1"/>
          <w:sz w:val="24"/>
          <w:szCs w:val="24"/>
          <w:lang w:bidi="ar-SA"/>
        </w:rPr>
        <w:t>Генетическая связь между классами неорганиче</w:t>
      </w:r>
      <w:r w:rsidRPr="00B13FAA">
        <w:rPr>
          <w:color w:val="000000"/>
          <w:sz w:val="24"/>
          <w:szCs w:val="24"/>
          <w:lang w:bidi="ar-SA"/>
        </w:rPr>
        <w:t xml:space="preserve">ских веществ. 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right="19" w:firstLine="288"/>
        <w:jc w:val="both"/>
        <w:rPr>
          <w:sz w:val="24"/>
          <w:szCs w:val="24"/>
          <w:lang w:bidi="ar-SA"/>
        </w:rPr>
      </w:pPr>
      <w:r w:rsidRPr="00B13FAA">
        <w:rPr>
          <w:sz w:val="24"/>
          <w:szCs w:val="24"/>
          <w:lang w:bidi="ar-SA"/>
        </w:rPr>
        <w:t xml:space="preserve"> </w:t>
      </w:r>
      <w:r w:rsidRPr="00B13FAA">
        <w:rPr>
          <w:color w:val="000000"/>
          <w:spacing w:val="-10"/>
          <w:sz w:val="24"/>
          <w:szCs w:val="24"/>
          <w:lang w:bidi="ar-SA"/>
        </w:rPr>
        <w:t>Окислительно-восстановительные реакции. Окис</w:t>
      </w:r>
      <w:r w:rsidRPr="00B13FAA">
        <w:rPr>
          <w:color w:val="000000"/>
          <w:spacing w:val="-4"/>
          <w:sz w:val="24"/>
          <w:szCs w:val="24"/>
          <w:lang w:bidi="ar-SA"/>
        </w:rPr>
        <w:t>литель и восстановитель, окисление и восстанов</w:t>
      </w:r>
      <w:r w:rsidRPr="00B13FAA">
        <w:rPr>
          <w:color w:val="000000"/>
          <w:spacing w:val="-2"/>
          <w:sz w:val="24"/>
          <w:szCs w:val="24"/>
          <w:lang w:bidi="ar-SA"/>
        </w:rPr>
        <w:t>ление.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10" w:right="19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1"/>
          <w:sz w:val="24"/>
          <w:szCs w:val="24"/>
          <w:lang w:bidi="ar-SA"/>
        </w:rPr>
        <w:t>Реакц</w:t>
      </w:r>
      <w:proofErr w:type="gramStart"/>
      <w:r w:rsidRPr="00B13FAA">
        <w:rPr>
          <w:color w:val="000000"/>
          <w:spacing w:val="-1"/>
          <w:sz w:val="24"/>
          <w:szCs w:val="24"/>
          <w:lang w:bidi="ar-SA"/>
        </w:rPr>
        <w:t>ии ио</w:t>
      </w:r>
      <w:proofErr w:type="gramEnd"/>
      <w:r w:rsidRPr="00B13FAA">
        <w:rPr>
          <w:color w:val="000000"/>
          <w:spacing w:val="-1"/>
          <w:sz w:val="24"/>
          <w:szCs w:val="24"/>
          <w:lang w:bidi="ar-SA"/>
        </w:rPr>
        <w:t>нного обмена и окислительно-вос</w:t>
      </w:r>
      <w:r w:rsidRPr="00B13FAA">
        <w:rPr>
          <w:color w:val="000000"/>
          <w:spacing w:val="2"/>
          <w:sz w:val="24"/>
          <w:szCs w:val="24"/>
          <w:lang w:bidi="ar-SA"/>
        </w:rPr>
        <w:t>становительные реакции. Составление уравне</w:t>
      </w:r>
      <w:r w:rsidRPr="00B13FAA">
        <w:rPr>
          <w:color w:val="000000"/>
          <w:spacing w:val="-6"/>
          <w:sz w:val="24"/>
          <w:szCs w:val="24"/>
          <w:lang w:bidi="ar-SA"/>
        </w:rPr>
        <w:t>ний окислительно-восстановительных реакций ме</w:t>
      </w:r>
      <w:r w:rsidRPr="00B13FAA">
        <w:rPr>
          <w:color w:val="000000"/>
          <w:spacing w:val="-2"/>
          <w:sz w:val="24"/>
          <w:szCs w:val="24"/>
          <w:lang w:bidi="ar-SA"/>
        </w:rPr>
        <w:t>тодом электронного баланса.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10" w:right="14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5"/>
          <w:sz w:val="24"/>
          <w:szCs w:val="24"/>
          <w:lang w:bidi="ar-SA"/>
        </w:rPr>
        <w:t>Свойства простых веществ — металлов и неме</w:t>
      </w:r>
      <w:r w:rsidRPr="00B13FAA">
        <w:rPr>
          <w:color w:val="000000"/>
          <w:spacing w:val="-1"/>
          <w:sz w:val="24"/>
          <w:szCs w:val="24"/>
          <w:lang w:bidi="ar-SA"/>
        </w:rPr>
        <w:t>таллов, кислот и солей в свете представлений об окислительно-восстановительных процессах.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10" w:right="10" w:firstLine="283"/>
        <w:jc w:val="both"/>
        <w:rPr>
          <w:sz w:val="24"/>
          <w:szCs w:val="24"/>
          <w:lang w:bidi="ar-SA"/>
        </w:rPr>
      </w:pPr>
      <w:r w:rsidRPr="00B13FAA">
        <w:rPr>
          <w:color w:val="000000"/>
          <w:spacing w:val="-6"/>
          <w:sz w:val="24"/>
          <w:szCs w:val="24"/>
          <w:lang w:bidi="ar-SA"/>
        </w:rPr>
        <w:t>Демонстрации. Испытание веществ и их раство</w:t>
      </w:r>
      <w:r w:rsidRPr="00B13FAA">
        <w:rPr>
          <w:color w:val="000000"/>
          <w:spacing w:val="-3"/>
          <w:sz w:val="24"/>
          <w:szCs w:val="24"/>
          <w:lang w:bidi="ar-SA"/>
        </w:rPr>
        <w:t>ров на электропроводность. Движение окрашен</w:t>
      </w:r>
      <w:r w:rsidRPr="00B13FAA">
        <w:rPr>
          <w:color w:val="000000"/>
          <w:spacing w:val="-4"/>
          <w:sz w:val="24"/>
          <w:szCs w:val="24"/>
          <w:lang w:bidi="ar-SA"/>
        </w:rPr>
        <w:t xml:space="preserve">ных ионов в электрическом поле. Зависимость </w:t>
      </w:r>
      <w:r w:rsidRPr="00B13FAA">
        <w:rPr>
          <w:color w:val="000000"/>
          <w:spacing w:val="-7"/>
          <w:sz w:val="24"/>
          <w:szCs w:val="24"/>
          <w:lang w:bidi="ar-SA"/>
        </w:rPr>
        <w:t>электропроводности уксусной кислоты от концент</w:t>
      </w:r>
      <w:r w:rsidRPr="00B13FAA">
        <w:rPr>
          <w:color w:val="000000"/>
          <w:spacing w:val="-4"/>
          <w:sz w:val="24"/>
          <w:szCs w:val="24"/>
          <w:lang w:bidi="ar-SA"/>
        </w:rPr>
        <w:t>рации. Взаимодействие цинка с серой, соляной кислотой, хлоридом меди (</w:t>
      </w:r>
      <w:r w:rsidRPr="00B13FAA">
        <w:rPr>
          <w:color w:val="000000"/>
          <w:spacing w:val="-4"/>
          <w:sz w:val="24"/>
          <w:szCs w:val="24"/>
          <w:lang w:val="en-US" w:bidi="ar-SA"/>
        </w:rPr>
        <w:t>II</w:t>
      </w:r>
      <w:r w:rsidRPr="00B13FAA">
        <w:rPr>
          <w:color w:val="000000"/>
          <w:spacing w:val="-4"/>
          <w:sz w:val="24"/>
          <w:szCs w:val="24"/>
          <w:lang w:bidi="ar-SA"/>
        </w:rPr>
        <w:t xml:space="preserve">). Горение магния. </w:t>
      </w:r>
      <w:r w:rsidRPr="00B13FAA">
        <w:rPr>
          <w:color w:val="000000"/>
          <w:spacing w:val="-7"/>
          <w:sz w:val="24"/>
          <w:szCs w:val="24"/>
          <w:lang w:bidi="ar-SA"/>
        </w:rPr>
        <w:t>Взаимодействие хлорной и сероводородной воды.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before="5" w:line="276" w:lineRule="auto"/>
        <w:ind w:left="14" w:right="10" w:firstLine="278"/>
        <w:jc w:val="both"/>
        <w:rPr>
          <w:sz w:val="24"/>
          <w:szCs w:val="24"/>
          <w:lang w:bidi="ar-SA"/>
        </w:rPr>
      </w:pPr>
      <w:r w:rsidRPr="00B13FAA">
        <w:rPr>
          <w:b/>
          <w:bCs/>
          <w:color w:val="000000"/>
          <w:spacing w:val="-2"/>
          <w:sz w:val="24"/>
          <w:szCs w:val="24"/>
          <w:lang w:bidi="ar-SA"/>
        </w:rPr>
        <w:t xml:space="preserve">Лабораторные опыты. </w:t>
      </w:r>
      <w:r w:rsidRPr="00B13FAA">
        <w:rPr>
          <w:color w:val="000000"/>
          <w:spacing w:val="-2"/>
          <w:sz w:val="24"/>
          <w:szCs w:val="24"/>
          <w:lang w:bidi="ar-SA"/>
        </w:rPr>
        <w:t>8. Реакции, характер</w:t>
      </w:r>
      <w:r w:rsidRPr="00B13FAA">
        <w:rPr>
          <w:color w:val="000000"/>
          <w:sz w:val="24"/>
          <w:szCs w:val="24"/>
          <w:lang w:bidi="ar-SA"/>
        </w:rPr>
        <w:t xml:space="preserve">ные для растворов кислот (соляной или серной). </w:t>
      </w:r>
      <w:r w:rsidRPr="00B13FAA">
        <w:rPr>
          <w:color w:val="000000"/>
          <w:spacing w:val="-1"/>
          <w:sz w:val="24"/>
          <w:szCs w:val="24"/>
          <w:lang w:bidi="ar-SA"/>
        </w:rPr>
        <w:t xml:space="preserve">9. Реакции, характерные для растворов щелочей </w:t>
      </w:r>
      <w:r w:rsidRPr="00B13FAA">
        <w:rPr>
          <w:color w:val="000000"/>
          <w:spacing w:val="3"/>
          <w:sz w:val="24"/>
          <w:szCs w:val="24"/>
          <w:lang w:bidi="ar-SA"/>
        </w:rPr>
        <w:t>(</w:t>
      </w:r>
      <w:proofErr w:type="spellStart"/>
      <w:r w:rsidRPr="00B13FAA">
        <w:rPr>
          <w:color w:val="000000"/>
          <w:spacing w:val="3"/>
          <w:sz w:val="24"/>
          <w:szCs w:val="24"/>
          <w:lang w:bidi="ar-SA"/>
        </w:rPr>
        <w:t>гидроксидов</w:t>
      </w:r>
      <w:proofErr w:type="spellEnd"/>
      <w:r w:rsidRPr="00B13FAA">
        <w:rPr>
          <w:color w:val="000000"/>
          <w:spacing w:val="3"/>
          <w:sz w:val="24"/>
          <w:szCs w:val="24"/>
          <w:lang w:bidi="ar-SA"/>
        </w:rPr>
        <w:t xml:space="preserve"> натрия или калия). 10. Получение </w:t>
      </w:r>
      <w:r w:rsidRPr="00B13FAA">
        <w:rPr>
          <w:color w:val="000000"/>
          <w:spacing w:val="-3"/>
          <w:sz w:val="24"/>
          <w:szCs w:val="24"/>
          <w:lang w:bidi="ar-SA"/>
        </w:rPr>
        <w:t xml:space="preserve">и свойства нерастворимого основания, например </w:t>
      </w:r>
      <w:proofErr w:type="spellStart"/>
      <w:r w:rsidRPr="00B13FAA">
        <w:rPr>
          <w:color w:val="000000"/>
          <w:spacing w:val="1"/>
          <w:sz w:val="24"/>
          <w:szCs w:val="24"/>
          <w:lang w:bidi="ar-SA"/>
        </w:rPr>
        <w:t>гидроксида</w:t>
      </w:r>
      <w:proofErr w:type="spellEnd"/>
      <w:r w:rsidRPr="00B13FAA">
        <w:rPr>
          <w:color w:val="000000"/>
          <w:spacing w:val="1"/>
          <w:sz w:val="24"/>
          <w:szCs w:val="24"/>
          <w:lang w:bidi="ar-SA"/>
        </w:rPr>
        <w:t xml:space="preserve"> меди (</w:t>
      </w:r>
      <w:r w:rsidRPr="00B13FAA">
        <w:rPr>
          <w:color w:val="000000"/>
          <w:spacing w:val="1"/>
          <w:sz w:val="24"/>
          <w:szCs w:val="24"/>
          <w:lang w:val="en-US" w:bidi="ar-SA"/>
        </w:rPr>
        <w:t>II</w:t>
      </w:r>
      <w:r w:rsidRPr="00B13FAA">
        <w:rPr>
          <w:color w:val="000000"/>
          <w:spacing w:val="1"/>
          <w:sz w:val="24"/>
          <w:szCs w:val="24"/>
          <w:lang w:bidi="ar-SA"/>
        </w:rPr>
        <w:t xml:space="preserve">). 11. </w:t>
      </w:r>
      <w:proofErr w:type="gramStart"/>
      <w:r w:rsidRPr="00B13FAA">
        <w:rPr>
          <w:color w:val="000000"/>
          <w:spacing w:val="1"/>
          <w:sz w:val="24"/>
          <w:szCs w:val="24"/>
          <w:lang w:bidi="ar-SA"/>
        </w:rPr>
        <w:t xml:space="preserve">Реакции, характерные </w:t>
      </w:r>
      <w:r w:rsidRPr="00B13FAA">
        <w:rPr>
          <w:color w:val="000000"/>
          <w:spacing w:val="-1"/>
          <w:sz w:val="24"/>
          <w:szCs w:val="24"/>
          <w:lang w:bidi="ar-SA"/>
        </w:rPr>
        <w:t>для растворов солей (например, для хлорида ме</w:t>
      </w:r>
      <w:r w:rsidRPr="00B13FAA">
        <w:rPr>
          <w:color w:val="000000"/>
          <w:spacing w:val="1"/>
          <w:sz w:val="24"/>
          <w:szCs w:val="24"/>
          <w:lang w:bidi="ar-SA"/>
        </w:rPr>
        <w:t>ди (И). 12.</w:t>
      </w:r>
      <w:proofErr w:type="gramEnd"/>
      <w:r w:rsidRPr="00B13FAA">
        <w:rPr>
          <w:color w:val="000000"/>
          <w:spacing w:val="1"/>
          <w:sz w:val="24"/>
          <w:szCs w:val="24"/>
          <w:lang w:bidi="ar-SA"/>
        </w:rPr>
        <w:t xml:space="preserve"> Реакции, характерные для основных </w:t>
      </w:r>
      <w:r w:rsidRPr="00B13FAA">
        <w:rPr>
          <w:color w:val="000000"/>
          <w:sz w:val="24"/>
          <w:szCs w:val="24"/>
          <w:lang w:bidi="ar-SA"/>
        </w:rPr>
        <w:t>оксидов (например, для оксида кальция). 13. Реакции, характерные для кислотных оксидов (на</w:t>
      </w:r>
      <w:r w:rsidRPr="00B13FAA">
        <w:rPr>
          <w:color w:val="000000"/>
          <w:spacing w:val="1"/>
          <w:sz w:val="24"/>
          <w:szCs w:val="24"/>
          <w:lang w:bidi="ar-SA"/>
        </w:rPr>
        <w:t>пример, для углекислого газа).</w:t>
      </w:r>
    </w:p>
    <w:p w:rsidR="00B13FAA" w:rsidRPr="00B13FAA" w:rsidRDefault="00B13FAA" w:rsidP="00B13FAA">
      <w:pPr>
        <w:widowControl/>
        <w:autoSpaceDE/>
        <w:autoSpaceDN/>
        <w:spacing w:line="276" w:lineRule="auto"/>
        <w:jc w:val="both"/>
        <w:outlineLvl w:val="0"/>
        <w:rPr>
          <w:b/>
          <w:sz w:val="28"/>
          <w:szCs w:val="28"/>
          <w:lang w:bidi="ar-SA"/>
        </w:rPr>
      </w:pPr>
    </w:p>
    <w:p w:rsidR="00C75D37" w:rsidRDefault="00C75D37">
      <w:pPr>
        <w:pStyle w:val="a3"/>
        <w:spacing w:before="5"/>
        <w:ind w:left="0"/>
      </w:pPr>
    </w:p>
    <w:p w:rsidR="00C75D37" w:rsidRDefault="00455732">
      <w:pPr>
        <w:pStyle w:val="1"/>
        <w:ind w:left="4501" w:right="3149" w:hanging="507"/>
        <w:jc w:val="both"/>
      </w:pPr>
      <w:r>
        <w:t xml:space="preserve">Содержание программы </w:t>
      </w:r>
      <w:r>
        <w:lastRenderedPageBreak/>
        <w:t>Химия 9</w:t>
      </w:r>
      <w:r>
        <w:rPr>
          <w:spacing w:val="57"/>
        </w:rPr>
        <w:t xml:space="preserve"> </w:t>
      </w:r>
      <w:r>
        <w:t>класс</w:t>
      </w:r>
    </w:p>
    <w:p w:rsidR="00C75D37" w:rsidRDefault="00F26A3D">
      <w:pPr>
        <w:spacing w:line="274" w:lineRule="exact"/>
        <w:ind w:left="3877"/>
        <w:jc w:val="both"/>
        <w:rPr>
          <w:b/>
          <w:sz w:val="24"/>
        </w:rPr>
      </w:pPr>
      <w:r>
        <w:rPr>
          <w:b/>
          <w:sz w:val="24"/>
        </w:rPr>
        <w:t>(68</w:t>
      </w:r>
      <w:r w:rsidR="00455732">
        <w:rPr>
          <w:b/>
          <w:sz w:val="24"/>
        </w:rPr>
        <w:t xml:space="preserve"> часов, 2 часа в неделю)</w:t>
      </w:r>
    </w:p>
    <w:p w:rsidR="00B13FAA" w:rsidRDefault="00B13FAA" w:rsidP="00B13FAA">
      <w:pPr>
        <w:autoSpaceDE/>
        <w:autoSpaceDN/>
        <w:spacing w:line="276" w:lineRule="auto"/>
        <w:jc w:val="both"/>
        <w:rPr>
          <w:rFonts w:eastAsia="Calibri"/>
          <w:b/>
          <w:bCs/>
          <w:color w:val="000000"/>
          <w:sz w:val="28"/>
          <w:szCs w:val="28"/>
          <w:shd w:val="clear" w:color="auto" w:fill="FFFFFF"/>
          <w:lang w:eastAsia="en-US"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 xml:space="preserve">Глава 1. Обобщение знаний по курсу 8 класса. Химические </w:t>
      </w:r>
      <w:r w:rsidR="00F26A3D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 xml:space="preserve">реакции                </w:t>
      </w:r>
    </w:p>
    <w:p w:rsidR="00B13FAA" w:rsidRPr="00B13FAA" w:rsidRDefault="00B13FAA" w:rsidP="00B13FAA">
      <w:pPr>
        <w:autoSpaceDE/>
        <w:autoSpaceDN/>
        <w:spacing w:line="276" w:lineRule="auto"/>
        <w:ind w:right="40" w:firstLine="7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Бинарные соединения. Оксиды солеобразующие и несолеобразующие.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Гидроксиды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: основания,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амфотерные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, кислоты. Средние, кислые, основные соли.</w:t>
      </w:r>
    </w:p>
    <w:p w:rsidR="00B13FAA" w:rsidRPr="00B13FAA" w:rsidRDefault="00B13FAA" w:rsidP="00B13FAA">
      <w:pPr>
        <w:tabs>
          <w:tab w:val="left" w:pos="7003"/>
        </w:tabs>
        <w:autoSpaceDE/>
        <w:autoSpaceDN/>
        <w:spacing w:line="276" w:lineRule="auto"/>
        <w:ind w:right="40" w:firstLine="7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Обобщение сведений о химических реакциях. Классификация химических реакций по различным основаниям: составу и числу реагирующих и образующихся веществ, тепловому эффекту, направлению, изменению степеней окисления элементов, образующих реагирующие вещества, фазе, использованию катализатора.</w:t>
      </w:r>
    </w:p>
    <w:p w:rsidR="00B13FAA" w:rsidRPr="00B13FAA" w:rsidRDefault="00B13FAA" w:rsidP="00B13FAA">
      <w:pPr>
        <w:tabs>
          <w:tab w:val="left" w:pos="4437"/>
        </w:tabs>
        <w:autoSpaceDE/>
        <w:autoSpaceDN/>
        <w:spacing w:line="276" w:lineRule="auto"/>
        <w:ind w:right="40" w:firstLine="7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Понятие о скорости химической реакции. Факторы, влияющие на скорость химических реакций: природа реагирующих веществ, их концентрация, температура, площадь соприкосновения, наличие катализатора. Катализ.</w:t>
      </w:r>
    </w:p>
    <w:p w:rsidR="00B13FAA" w:rsidRPr="00B13FAA" w:rsidRDefault="00B13FAA" w:rsidP="00B13FAA">
      <w:pPr>
        <w:autoSpaceDE/>
        <w:autoSpaceDN/>
        <w:spacing w:line="276" w:lineRule="auto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Демонстрации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Ознакомление с коллекциями металлов и неметаллов.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Ознакомление с коллекциями оксидов, кислот и солей.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8"/>
        </w:tabs>
        <w:autoSpaceDE/>
        <w:autoSpaceDN/>
        <w:spacing w:after="200" w:line="276" w:lineRule="auto"/>
        <w:ind w:right="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природы реагирующих веществ.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8"/>
        </w:tabs>
        <w:autoSpaceDE/>
        <w:autoSpaceDN/>
        <w:spacing w:after="200" w:line="276" w:lineRule="auto"/>
        <w:ind w:right="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концентрации реагирующих веществ.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площади</w:t>
      </w:r>
    </w:p>
    <w:p w:rsidR="00B13FAA" w:rsidRPr="00B13FAA" w:rsidRDefault="00B13FAA" w:rsidP="00B13FAA">
      <w:pPr>
        <w:autoSpaceDE/>
        <w:autoSpaceDN/>
        <w:spacing w:line="276" w:lineRule="auto"/>
        <w:ind w:firstLine="7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соприкосновения реагирующих веществ («кипящий слой»).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8"/>
        </w:tabs>
        <w:autoSpaceDE/>
        <w:autoSpaceDN/>
        <w:spacing w:after="200" w:line="276" w:lineRule="auto"/>
        <w:ind w:right="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температуры реагирующих веществ.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Лабораторные опыты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Взаимодействие аммиака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хлороводорода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Реакция нейтрализации.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Наблюдение теплового эффекта реакции нейтрализации.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серной кислоты с оксидом меди (II).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Разложение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пероксида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водорода с помощью каталазы картофеля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ind w:right="4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природы реагирующих веществ на примере взаимодействия растворов тиосульфата натрия и хлорида бария, тиосульфата натрия и соляной кислоты.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ind w:right="4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природы металлов при их взаимодействии с соляной кислотой.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ind w:right="4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природы кислот при взаимодействии их с железом.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температуры.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концентрации.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32"/>
        </w:tabs>
        <w:autoSpaceDE/>
        <w:autoSpaceDN/>
        <w:spacing w:after="200"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lastRenderedPageBreak/>
        <w:t>Зависимость скорости химической реакции от площади соприкосновения реагирующих веществ.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32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скорости химической реакции от катализатора.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 xml:space="preserve">Глава 2. Химические реакции в растворах 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sz w:val="24"/>
          <w:szCs w:val="24"/>
          <w:lang w:eastAsia="en-US"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ind w:left="20"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Понятие об электролитической диссоциации. Электролиты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неэлектролиты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 Механизм диссоциации электролитов с различным характером связи. Степень электролитической диссоциации. Сильные и слабые электролиты.</w:t>
      </w:r>
    </w:p>
    <w:p w:rsidR="00B13FAA" w:rsidRPr="00B13FAA" w:rsidRDefault="00B13FAA" w:rsidP="00B13FAA">
      <w:pPr>
        <w:autoSpaceDE/>
        <w:autoSpaceDN/>
        <w:spacing w:line="276" w:lineRule="auto"/>
        <w:ind w:left="20" w:right="2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Основные положения теории электролитической диссоциации. Классификация ионов и их свойства. Кислоты, основания и соли как электролиты. Их классификация и диссоциация.</w:t>
      </w:r>
    </w:p>
    <w:p w:rsidR="00B13FAA" w:rsidRPr="00B13FAA" w:rsidRDefault="00B13FAA" w:rsidP="00B13FAA">
      <w:pPr>
        <w:autoSpaceDE/>
        <w:autoSpaceDN/>
        <w:spacing w:line="276" w:lineRule="auto"/>
        <w:ind w:left="20" w:right="2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Общие химические свойства кислот: изменение окраски индикаторов, взаимодействие с металлами, оксидами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гидроксидами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металлов и солями. Молекулярные и ионные (полные и сокращённые) уравнения реакций.</w:t>
      </w:r>
    </w:p>
    <w:p w:rsidR="00B13FAA" w:rsidRPr="00B13FAA" w:rsidRDefault="00B13FAA" w:rsidP="00B13FAA">
      <w:pPr>
        <w:autoSpaceDE/>
        <w:autoSpaceDN/>
        <w:spacing w:line="276" w:lineRule="auto"/>
        <w:ind w:left="20" w:right="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Химический смысл сокращённых уравнений. Условия протекания реакций между электролитами до конца. Ряд активности металлов.</w:t>
      </w:r>
    </w:p>
    <w:p w:rsidR="00B13FAA" w:rsidRPr="00B13FAA" w:rsidRDefault="00B13FAA" w:rsidP="00B13FAA">
      <w:pPr>
        <w:autoSpaceDE/>
        <w:autoSpaceDN/>
        <w:spacing w:line="276" w:lineRule="auto"/>
        <w:ind w:left="20" w:right="6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Общие химические свойства щелочей: взаимодействие с кислотами, оксидами неметаллов, солями. Общие химические свойства нерастворимых оснований: взаимодействие с кислотами, разложение при нагревании.</w:t>
      </w:r>
    </w:p>
    <w:p w:rsidR="00B13FAA" w:rsidRPr="00B13FAA" w:rsidRDefault="00B13FAA" w:rsidP="00B13FAA">
      <w:pPr>
        <w:autoSpaceDE/>
        <w:autoSpaceDN/>
        <w:spacing w:line="276" w:lineRule="auto"/>
        <w:ind w:left="20" w:right="6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Общие химические свойства средних солей: взаимодействие с кислотами, щелочами, солями и металлами. Взаимодействие кислых солей со щелочами.</w:t>
      </w:r>
    </w:p>
    <w:p w:rsidR="00B13FAA" w:rsidRPr="00B13FAA" w:rsidRDefault="00B13FAA" w:rsidP="00B13FAA">
      <w:pPr>
        <w:autoSpaceDE/>
        <w:autoSpaceDN/>
        <w:spacing w:line="276" w:lineRule="auto"/>
        <w:ind w:left="20" w:right="6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Гидролиз, как обменное взаимодействие солей с водой. Гидролиз соли сильного основания и слабой кислоты. Гидролиз соли слабого основания и сильной кислоты. Шкала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pH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</w:t>
      </w:r>
    </w:p>
    <w:p w:rsidR="00B13FAA" w:rsidRPr="00B13FAA" w:rsidRDefault="00B13FAA" w:rsidP="00B13FAA">
      <w:pPr>
        <w:autoSpaceDE/>
        <w:autoSpaceDN/>
        <w:spacing w:line="276" w:lineRule="auto"/>
        <w:ind w:left="20" w:right="6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Свойства кислот, оснований, оксидов и солей в свете теории электролитической диссоциации и окислительно-восстановительных реакций.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Демонстрации.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Испытание веществ и их растворов на электропроводность.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Зависимость электропроводности уксусной кислоты от концентрации.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Движение окрашенных ионов в электрическом поле.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Определение характера среды в растворах солей.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Лабораторные опыты.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4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Диссоциация слабых электролитов на примере уксусной кислоты.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4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Изменение окраски индикаторов в кислотной среде.</w:t>
      </w:r>
    </w:p>
    <w:p w:rsidR="00B13FAA" w:rsidRPr="00B13FAA" w:rsidRDefault="00B13FAA" w:rsidP="00B13FAA">
      <w:pPr>
        <w:widowControl/>
        <w:numPr>
          <w:ilvl w:val="0"/>
          <w:numId w:val="20"/>
        </w:numPr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Реакция нейтрализации раствора щёлочи различными кислотами.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0"/>
        </w:tabs>
        <w:autoSpaceDE/>
        <w:autoSpaceDN/>
        <w:spacing w:after="200" w:line="276" w:lineRule="auto"/>
        <w:ind w:right="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Получение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гидроксида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меди 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).и его взаимодействие с различными кислотами.</w:t>
      </w:r>
    </w:p>
    <w:p w:rsidR="00B13FAA" w:rsidRPr="00B13FAA" w:rsidRDefault="00B13FAA" w:rsidP="00B13FAA">
      <w:pPr>
        <w:widowControl/>
        <w:numPr>
          <w:ilvl w:val="0"/>
          <w:numId w:val="20"/>
        </w:numPr>
        <w:tabs>
          <w:tab w:val="left" w:pos="4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сильных кислот с оксидом меди 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).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18-20. Взаимодействие кислот с металлами.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Качественная реакция на карбонат-ион.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Получение студня кремниевой кислоты.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lastRenderedPageBreak/>
        <w:t xml:space="preserve">Качественная реакция на хлорид - или </w:t>
      </w:r>
      <w:proofErr w:type="spellStart"/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сульфат-ионы</w:t>
      </w:r>
      <w:proofErr w:type="spellEnd"/>
      <w:proofErr w:type="gramEnd"/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Изменение окраски индикаторов в щелочной среде.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щелочей с углекислым газом.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Качественная реакция на катион аммония.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Получение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гидроксида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меди 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 и его разложение.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карбонатов с кислотами.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Получение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гидроксида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железа(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1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железа с раствором сульфата меди 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bidi="ar-SA"/>
        </w:rPr>
        <w:t>)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Практическая работа 1</w:t>
      </w:r>
    </w:p>
    <w:p w:rsidR="00B13FAA" w:rsidRPr="00B13FAA" w:rsidRDefault="00B13FAA" w:rsidP="00B13FAA">
      <w:pPr>
        <w:widowControl/>
        <w:numPr>
          <w:ilvl w:val="0"/>
          <w:numId w:val="22"/>
        </w:numPr>
        <w:tabs>
          <w:tab w:val="left" w:pos="418"/>
        </w:tabs>
        <w:autoSpaceDE/>
        <w:autoSpaceDN/>
        <w:spacing w:after="200" w:line="276" w:lineRule="auto"/>
        <w:ind w:right="10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Решение экспериментальных задач по теме: «Электролитическая диссоциация».</w:t>
      </w:r>
    </w:p>
    <w:p w:rsidR="00B13FAA" w:rsidRPr="00B13FAA" w:rsidRDefault="00B13FAA" w:rsidP="00B13FAA">
      <w:pPr>
        <w:autoSpaceDE/>
        <w:autoSpaceDN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 xml:space="preserve">Глава 3. Неметаллы и их соединения </w:t>
      </w:r>
    </w:p>
    <w:p w:rsidR="00B13FAA" w:rsidRPr="00B13FAA" w:rsidRDefault="00B13FAA" w:rsidP="00B13FAA">
      <w:pPr>
        <w:autoSpaceDE/>
        <w:autoSpaceDN/>
        <w:spacing w:line="276" w:lineRule="auto"/>
        <w:jc w:val="both"/>
        <w:rPr>
          <w:rFonts w:eastAsia="Calibri"/>
          <w:b/>
          <w:bCs/>
          <w:sz w:val="24"/>
          <w:szCs w:val="24"/>
          <w:lang w:eastAsia="en-US"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ind w:left="20"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Строение атомов неметаллов и их положение в Периодической системе. Ряд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электроотрицательности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 Кристаллические решётки неметаллов — простых веществ. Аллотропия и её причины. Физические свойства неметаллов. Общие химические свойства неметаллов: окислительные и восстановительные.</w:t>
      </w:r>
    </w:p>
    <w:p w:rsidR="00B13FAA" w:rsidRPr="00B13FAA" w:rsidRDefault="00B13FAA" w:rsidP="00B13FAA">
      <w:pPr>
        <w:autoSpaceDE/>
        <w:autoSpaceDN/>
        <w:spacing w:line="276" w:lineRule="auto"/>
        <w:ind w:left="20" w:right="2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Галогены, строение их атомов и молекул. Физические и химические свойства галогенов. Закономерности изменения свойств галогенов в зависимости от их положения в Периодической системе. Нахождение галогенов в природе и их получение. Значение и применение галогенов.</w:t>
      </w:r>
    </w:p>
    <w:p w:rsidR="00B13FAA" w:rsidRPr="00B13FAA" w:rsidRDefault="00B13FAA" w:rsidP="00B13FAA">
      <w:pPr>
        <w:autoSpaceDE/>
        <w:autoSpaceDN/>
        <w:spacing w:line="276" w:lineRule="auto"/>
        <w:ind w:left="20" w:right="20" w:firstLine="700"/>
        <w:jc w:val="both"/>
        <w:rPr>
          <w:rFonts w:eastAsia="Calibri"/>
          <w:sz w:val="24"/>
          <w:szCs w:val="24"/>
          <w:lang w:eastAsia="en-US" w:bidi="ar-SA"/>
        </w:rPr>
      </w:pP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Галогеноводороды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и соответствующие им кислоты: плавиковая, соляная,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бромоводородная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,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иодоводородная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. Галогениды. Качественные реакции на </w:t>
      </w:r>
      <w:proofErr w:type="spellStart"/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галогенид-ионы</w:t>
      </w:r>
      <w:proofErr w:type="spellEnd"/>
      <w:proofErr w:type="gram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 Применение соединений галогенов и их биологическая роль.</w:t>
      </w:r>
    </w:p>
    <w:p w:rsidR="00B13FAA" w:rsidRPr="00B13FAA" w:rsidRDefault="00B13FAA" w:rsidP="00B13FAA">
      <w:pPr>
        <w:autoSpaceDE/>
        <w:autoSpaceDN/>
        <w:spacing w:line="276" w:lineRule="auto"/>
        <w:ind w:left="20" w:right="2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Общая характеристика элементов 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eastAsia="en-US" w:bidi="ar-SA"/>
        </w:rPr>
        <w:t>VIA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-группы. Сера в природе и её получение.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Аллотропные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модификации серы и их свойства. Химические свойства серы и её применение.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Сероводород: строение молекулы, физические и химические свойства, получение и значение. Сероводородная кислота. Сульфиды и их значение. Люминофоры.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Оксид серы 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eastAsia="en-US" w:bidi="ar-SA"/>
        </w:rPr>
        <w:t>IV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), сернистая кислота, сульфиты. Качественная реакция на сульфит-ион.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Оксид  серы 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eastAsia="en-US" w:bidi="ar-SA"/>
        </w:rPr>
        <w:t>VI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), серная кислота, сульфаты. Кристаллогидраты. Качественная реакция на сульфат-ион.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Серная кислота - сильный электролит. Свойства разбавленной серной кислоты, как типичной кислоты: взаимодействие с металлами, основными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амфотерными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оксидами, основаниями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амфотерными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гидроксидами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, солями. Качественная реакция на сульфат-ион.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Общая характеристика элементов 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eastAsia="en-US" w:bidi="ar-SA"/>
        </w:rPr>
        <w:t>VA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-группы. Азот, строение атома и молекулы. Физические и химические свойства и применение азота. Азот в природе и его биологическая роль.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Аммиак, строение молекулы и физические свойства. Аммиачная вода, нашатырный спирт, гидрат аммиака.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Донорно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</w:t>
      </w:r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-а</w:t>
      </w:r>
      <w:proofErr w:type="gram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кцепторный механизм образования катиона аммония. Восстановительные свойства аммиака. Соли аммония и их применение. Качественная реакция на катион аммония.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Оксиды азота: несолеобразующие и кислотные. Азотистая кислота и нитриты. Азотная кислота, её получение и свойства. Нитраты.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lastRenderedPageBreak/>
        <w:t xml:space="preserve">Фосфор, строение атома и аллотропия. Фосфиды.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Фосфин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 Оксид фосфора(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eastAsia="en-US" w:bidi="ar-SA"/>
        </w:rPr>
        <w:t>V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 и ортофосфорная кислота. Фосфаты. Фосфорные удобрения. Инсектициды.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0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Общая характеристика элементов IV 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eastAsia="en-US" w:bidi="ar-SA"/>
        </w:rPr>
        <w:t>A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-группы: особенности строения атомов, простых веществ и соединений в зависимости от положения элементов в Периодической системе. Углерод.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Аллотропные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модификации: алмаз, графит. Аморфный углерод и его сорта: сажа, активированный уголь. Адсорбция. Химические свойства углерода. Коксохимическое производство и его продукция. Карбиды.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Оксид углерода(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): строение молекулы, получение и его свойства. Оксид углерода(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IV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): строение молекулы, получение и его свойства. Угольная кислота. Соли угольной кислоты: карбонаты и гидрокарбонаты. Техническая и пищевая сода.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Неорганические и органические вещества. Углеводороды. Химическое строение органических веществ, как порядок соединения атомов в молекуле по валентности.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Метан, этан, как предельные углеводороды. Этилен и ацетилен, как непредельные (ненасыщенные) углеводороды. Горение углеводородов. Качественные реакции на непредельные соединения.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Этиловый спирт, его получение, применение и физиологическое действие. Трёхатомный спирт глицерин. Качественная реакция на многоатомные спирты. </w:t>
      </w:r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Уксусная</w:t>
      </w:r>
      <w:proofErr w:type="gram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- представитель класса карбоновых кислот.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Кремний, строение его атома и свойства. Кремний в природе. Силициды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силан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 Оксид кремния(1У). Кремниевая кислота и её соли.</w:t>
      </w:r>
    </w:p>
    <w:p w:rsidR="00B13FAA" w:rsidRPr="00B13FAA" w:rsidRDefault="00B13FAA" w:rsidP="00B13FAA">
      <w:pPr>
        <w:tabs>
          <w:tab w:val="left" w:pos="2569"/>
        </w:tabs>
        <w:autoSpaceDE/>
        <w:autoSpaceDN/>
        <w:spacing w:line="276" w:lineRule="auto"/>
        <w:ind w:left="20" w:right="40" w:firstLine="7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Производство стекла и цемента. Продукция сил</w:t>
      </w:r>
      <w:r w:rsidR="00F26A3D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икатной промышленности, 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оптическое волокно, керамика, фарфор, фаянс. 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Оптическое волокно.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Неметаллы в природе. Фракционная перегонка жидкого воздуха как способ получения кислорода, азота, аргона. Получение фосфора, кремния, хлора, йода. Электролиз растворов.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20"/>
        <w:jc w:val="both"/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Получение серной кислоты: сырьё, химизм, технологическая схема, метод кипящего слоя, принципы теплообмена, противотока и циркуляции. Олеум. Производство аммиака: сырьё, химизм, технологическая схема. 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 w:firstLine="7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>Демонстрации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Коллекция неметаллов. 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Модели кристаллических решёток неметаллов: атомные и молекулярные.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Озонатор и принципы его работы.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ind w:right="2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Горение неметаллов - простых веществ: серы, фосфора, древесного угля.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Образцы галогенов - простых веществ.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галогенов с металлами.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Вытеснение хлора бромом или йода из растворов их солей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природных соединений хлора.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серы с металлами.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Горение серы в кислороде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сульфидных руд.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Качественная реакция на сульфид-ион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lastRenderedPageBreak/>
        <w:t>Обесцвечивание окрашенных тканей и цветов сернистым газом.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концентрированной серной кислоты с медью.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ind w:right="2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Обугливание органических веществ концентрированной серной кислотой.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Диаграмма «Состав воздуха».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«Птичьи базары».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Получение, собирание и распознавание аммиака.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Разложение бихромата аммония.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концентрированной азотной кислоты с медью.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Горение  черного пороха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Разложение нитрата калия и горение древесного уголька в нём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Образцы природных соединений фосфора.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Горение фосфора на воздухе и в кислороде.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Получение белого фосфора и испытание его свойств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«Образцы природных соединений углерода»</w:t>
      </w:r>
    </w:p>
    <w:p w:rsidR="00B13FAA" w:rsidRPr="00B13FAA" w:rsidRDefault="00B13FAA" w:rsidP="00B13FAA">
      <w:pPr>
        <w:widowControl/>
        <w:numPr>
          <w:ilvl w:val="0"/>
          <w:numId w:val="23"/>
        </w:numPr>
        <w:autoSpaceDE/>
        <w:autoSpaceDN/>
        <w:spacing w:after="200" w:line="276" w:lineRule="auto"/>
        <w:ind w:right="26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Портрет Н. Д. Зелинского. Поглощение активированным углём растворённых веществ или газов.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338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Устройство противогаза.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Модели молекул метана, этана, этилена и ацетилена.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ind w:right="28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этилена с бромной водой и раствором перманганата калия.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Общие химические свойства кислот на примере уксусной кислоты.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Качественная реакция на многоатомные спирты.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«Образцы природных соединений кремния».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стекла, керамики, цемента и изделий из них.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продукции силикатной промышленности.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«Производство стекла и цемента».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«Природные соединения неметаллов».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«Фракционная перегонка жидкого воздуха»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ind w:right="28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«Получение водорода, кислорода и галогенов электролитическим способом».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Модели аппаратов для производства серной кислоты.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lastRenderedPageBreak/>
        <w:t>Модель кипящего слоя.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Модель колонны синтеза аммиака.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«Производство серной кислоты».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«Производство аммиака».</w:t>
      </w:r>
    </w:p>
    <w:p w:rsidR="00B13FAA" w:rsidRPr="00B13FAA" w:rsidRDefault="00B13FAA" w:rsidP="00B13FAA">
      <w:pPr>
        <w:widowControl/>
        <w:numPr>
          <w:ilvl w:val="0"/>
          <w:numId w:val="23"/>
        </w:numPr>
        <w:tabs>
          <w:tab w:val="left" w:pos="0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«Сырьё для получения серной кислоты».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Лабораторные опыты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2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Распознавание </w:t>
      </w:r>
      <w:proofErr w:type="spellStart"/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галогенид-ионов</w:t>
      </w:r>
      <w:proofErr w:type="spellEnd"/>
      <w:proofErr w:type="gram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2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Качественные реакции на </w:t>
      </w:r>
      <w:proofErr w:type="spellStart"/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сульфат-ионы</w:t>
      </w:r>
      <w:proofErr w:type="spellEnd"/>
      <w:proofErr w:type="gram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2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Качественная реакция на катион аммония.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2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Химические свойства азотной кислоты, как электролита.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2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Качественные реакции на фосфат-ион.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2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Получение и свойства угольной кислоты.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2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Качественная реакция на карбонат-ион.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29"/>
        </w:tabs>
        <w:autoSpaceDE/>
        <w:autoSpaceDN/>
        <w:spacing w:after="200" w:line="276" w:lineRule="auto"/>
        <w:ind w:right="16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Пропускание углекислого газа через раствор силиката натрия. </w:t>
      </w:r>
    </w:p>
    <w:p w:rsidR="00B13FAA" w:rsidRPr="00B13FAA" w:rsidRDefault="00B13FAA" w:rsidP="00B13FAA">
      <w:pPr>
        <w:tabs>
          <w:tab w:val="left" w:pos="429"/>
        </w:tabs>
        <w:autoSpaceDE/>
        <w:autoSpaceDN/>
        <w:spacing w:line="276" w:lineRule="auto"/>
        <w:ind w:left="20" w:right="16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>Практические работы</w:t>
      </w:r>
    </w:p>
    <w:p w:rsidR="00B13FAA" w:rsidRPr="00B13FAA" w:rsidRDefault="00B13FAA" w:rsidP="00B13FAA">
      <w:pPr>
        <w:widowControl/>
        <w:numPr>
          <w:ilvl w:val="0"/>
          <w:numId w:val="22"/>
        </w:numPr>
        <w:tabs>
          <w:tab w:val="left" w:pos="291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Изучение свойств соляной кислоты.</w:t>
      </w:r>
    </w:p>
    <w:p w:rsidR="00B13FAA" w:rsidRPr="00B13FAA" w:rsidRDefault="00B13FAA" w:rsidP="00B13FAA">
      <w:pPr>
        <w:widowControl/>
        <w:numPr>
          <w:ilvl w:val="0"/>
          <w:numId w:val="22"/>
        </w:numPr>
        <w:tabs>
          <w:tab w:val="left" w:pos="291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Изучение свойств серной кислоты.</w:t>
      </w:r>
    </w:p>
    <w:p w:rsidR="00B13FAA" w:rsidRPr="00B13FAA" w:rsidRDefault="00B13FAA" w:rsidP="00B13FAA">
      <w:pPr>
        <w:widowControl/>
        <w:numPr>
          <w:ilvl w:val="0"/>
          <w:numId w:val="22"/>
        </w:numPr>
        <w:tabs>
          <w:tab w:val="left" w:pos="291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Получение аммиака и изучение его свойств.</w:t>
      </w:r>
    </w:p>
    <w:p w:rsidR="00B13FAA" w:rsidRPr="00B13FAA" w:rsidRDefault="00B13FAA" w:rsidP="00B13FAA">
      <w:pPr>
        <w:widowControl/>
        <w:numPr>
          <w:ilvl w:val="0"/>
          <w:numId w:val="22"/>
        </w:numPr>
        <w:tabs>
          <w:tab w:val="left" w:pos="291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Получение углекислого газа. Качественная реакция на </w:t>
      </w:r>
      <w:proofErr w:type="spellStart"/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карбонат-ионы</w:t>
      </w:r>
      <w:proofErr w:type="spellEnd"/>
      <w:proofErr w:type="gram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/>
        <w:jc w:val="both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ind w:left="20" w:right="40"/>
        <w:jc w:val="both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  <w:r w:rsidRPr="00B13FAA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>Глава 4. Металлы и их соединения</w:t>
      </w:r>
      <w:r w:rsidR="00F26A3D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 xml:space="preserve"> 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/>
        <w:jc w:val="both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ind w:left="20" w:right="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Положение металлов в Периодической системе химических элементов Д. И. Менделеева, строение их атомов и кристаллов. Металлическая связь и металлическая кристаллическая решётка. Физические свойства металлов: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электро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- и теплопроводность, отражающая способность, пластичность. Сплавы чёрные и цветные.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Металлы как восстановители. Электрохимический ряд напряжений. Взаимодействие металлов с неметаллами, оксидами, кислотами, солями. Алюминотермия.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Строение атомов и простых веществ щелочных металлов. Зависимость физических и химических свойств щелочных металлов от зарядов ядер их атомов. Оксиды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гидроксиды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щелочных металлов, их получение, свойства, применение. Важнейшие соли щелочных металлов, их значение в живой и неживой природе и в жизни человека.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Строение атомов и простых веществ щелочноземельных металлов. Зависимость физических и химических свойств щелочноземельных металлов от зарядов ядер их атомов. Оксиды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гидроксиды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щелочноземельных металлов, их получение, свойства и применение. Важнейшие 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lastRenderedPageBreak/>
        <w:t xml:space="preserve">соли </w:t>
      </w:r>
      <w:proofErr w:type="spellStart"/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щёлочно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- земельных</w:t>
      </w:r>
      <w:proofErr w:type="gram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металлов, их значение в природе и жизни человека. Карбонаты и гидрокарбонаты кальция.</w:t>
      </w:r>
    </w:p>
    <w:p w:rsidR="00B13FAA" w:rsidRPr="00B13FAA" w:rsidRDefault="00B13FAA" w:rsidP="00B13FAA">
      <w:pPr>
        <w:autoSpaceDE/>
        <w:autoSpaceDN/>
        <w:spacing w:line="276" w:lineRule="auto"/>
        <w:ind w:left="20" w:right="4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Жёсткость воды: временная и постоянная. Способы устранения временной жёсткости. Способы устранения постоянной жёсткости. Иониты. Соединения алюминия в природе. Химические свойства алюминия. Особенности оксида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гидроксида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алюминия как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амфотерных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соединений. Важнейшие соли алюминия (хлорид, сульфат).</w:t>
      </w:r>
    </w:p>
    <w:p w:rsidR="00B13FAA" w:rsidRPr="00B13FAA" w:rsidRDefault="00B13FAA" w:rsidP="00B13FAA">
      <w:pPr>
        <w:autoSpaceDE/>
        <w:autoSpaceDN/>
        <w:spacing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Особенности строения атома железа. Железо в природе. Важнейшие руды железа. Оксиды и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гидроксиды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железа(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 и железа(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). Соли железа(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 и железа(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). Обнаружение ионов катионов железа в растворе. Значение соединений железа.</w:t>
      </w:r>
    </w:p>
    <w:p w:rsidR="00B13FAA" w:rsidRPr="00B13FAA" w:rsidRDefault="00B13FAA" w:rsidP="00B13FAA">
      <w:pPr>
        <w:autoSpaceDE/>
        <w:autoSpaceDN/>
        <w:spacing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Коррозия химическая и электрохимическая. Защита металлов от коррозии. Металлы в природе: в свободном виде и в виде соединений. Понятие о металлургии. Чёрная и цветная металлургия. Пирометаллургия, гидрометаллургия, электрометаллургия. Доменный процесс. Переработка чугуна в сталь. Электролиз расплавов.</w:t>
      </w:r>
    </w:p>
    <w:p w:rsidR="00B13FAA" w:rsidRPr="00B13FAA" w:rsidRDefault="00B13FAA" w:rsidP="00B13FAA">
      <w:pPr>
        <w:autoSpaceDE/>
        <w:autoSpaceDN/>
        <w:spacing w:line="276" w:lineRule="auto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Демонстрации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натрия, лития и кальция с водой.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Горение натрия, магния и железа в кислороде.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Вспышка термитной смеси.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смеси порошков серы и железа, цинка и серы.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алюминия с кислотами, щелочами и водой.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железа и меди с хлором.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меди с концентрированной серной кислотой и азотной кислотой (разбавленной и концентрированной).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Окраска пламени соединениями щелочных металлов.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Окраска пламени соединениями щёлочноземельных металлов</w:t>
      </w:r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.</w:t>
      </w:r>
      <w:proofErr w:type="gramEnd"/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Гашение извести водой.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Получение жёсткой воды взаимодействием углекислого газа  с известковой водой.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Устранение временной жёсткости кипячением и добавкой соды.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Устранение постоянной жёсткости добавкой соды.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Иониты и принцип их действия (видеофрагмент).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природных соединений алюминия.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24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«Оксид алюминия и его модификации».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Получение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амфотерного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гидроксида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алюминия и исследование его свойств.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«Химические источники тока».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Результаты длительного эксперимента по изучению коррозии стальных изделий в зависимости от условий процессов.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lastRenderedPageBreak/>
        <w:t>Восстановление меди из оксида меди(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 водородом.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«Производство чугуна и стали».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«Изделия из чугуна и стали».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«Производство алюминия».</w:t>
      </w:r>
    </w:p>
    <w:p w:rsidR="00B13FAA" w:rsidRPr="00B13FAA" w:rsidRDefault="00B13FAA" w:rsidP="00B13FAA">
      <w:pPr>
        <w:autoSpaceDE/>
        <w:autoSpaceDN/>
        <w:spacing w:line="276" w:lineRule="auto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Лабораторные опыты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35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Взаимодействие железа с раствором сульфата меди(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35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Получение известковой воды и опыты с ней.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35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Получение </w:t>
      </w:r>
      <w:proofErr w:type="spell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гидроксидов</w:t>
      </w:r>
      <w:proofErr w:type="spell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 железа(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 и (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val="en-US" w:bidi="ar-SA"/>
        </w:rPr>
        <w:t>III</w:t>
      </w: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).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35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sz w:val="24"/>
          <w:szCs w:val="24"/>
          <w:lang w:eastAsia="en-US" w:bidi="ar-SA"/>
        </w:rPr>
        <w:t>Качественные реакции на катионы железа</w:t>
      </w:r>
    </w:p>
    <w:p w:rsidR="00B13FAA" w:rsidRPr="00B13FAA" w:rsidRDefault="00B13FAA" w:rsidP="00B13FAA">
      <w:pPr>
        <w:autoSpaceDE/>
        <w:autoSpaceDN/>
        <w:spacing w:line="276" w:lineRule="auto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Практические работы</w:t>
      </w:r>
    </w:p>
    <w:p w:rsidR="00B13FAA" w:rsidRPr="00B13FAA" w:rsidRDefault="00B13FAA" w:rsidP="00B13FAA">
      <w:pPr>
        <w:widowControl/>
        <w:numPr>
          <w:ilvl w:val="0"/>
          <w:numId w:val="22"/>
        </w:numPr>
        <w:tabs>
          <w:tab w:val="left" w:pos="35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Жёсткость воды и способы её устранения.</w:t>
      </w:r>
    </w:p>
    <w:p w:rsidR="00B13FAA" w:rsidRPr="00B13FAA" w:rsidRDefault="00B13FAA" w:rsidP="00B13FAA">
      <w:pPr>
        <w:widowControl/>
        <w:numPr>
          <w:ilvl w:val="0"/>
          <w:numId w:val="22"/>
        </w:numPr>
        <w:tabs>
          <w:tab w:val="left" w:pos="356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Решение экспериментальных задач по теме «Металлы».</w:t>
      </w:r>
    </w:p>
    <w:p w:rsidR="00B13FAA" w:rsidRPr="00B13FAA" w:rsidRDefault="00B13FAA" w:rsidP="00B13FAA">
      <w:pPr>
        <w:autoSpaceDE/>
        <w:autoSpaceDN/>
        <w:spacing w:line="276" w:lineRule="auto"/>
        <w:ind w:right="20" w:firstLine="2840"/>
        <w:jc w:val="both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  <w:r w:rsidRPr="00B13FAA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 xml:space="preserve">                                </w:t>
      </w:r>
    </w:p>
    <w:p w:rsidR="00F26A3D" w:rsidRDefault="00F26A3D" w:rsidP="00B13FAA">
      <w:pPr>
        <w:autoSpaceDE/>
        <w:autoSpaceDN/>
        <w:spacing w:line="276" w:lineRule="auto"/>
        <w:ind w:right="20"/>
        <w:jc w:val="both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ind w:right="20"/>
        <w:jc w:val="both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  <w:r w:rsidRPr="00B13FAA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>Глава 5. Х</w:t>
      </w:r>
      <w:r w:rsidR="00667D4D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 xml:space="preserve">имия и окружающая среда </w:t>
      </w:r>
    </w:p>
    <w:p w:rsidR="00B13FAA" w:rsidRPr="00B13FAA" w:rsidRDefault="00B13FAA" w:rsidP="00B13FAA">
      <w:pPr>
        <w:autoSpaceDE/>
        <w:autoSpaceDN/>
        <w:spacing w:line="276" w:lineRule="auto"/>
        <w:ind w:right="20" w:firstLine="2840"/>
        <w:jc w:val="both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</w:p>
    <w:p w:rsidR="00B13FAA" w:rsidRPr="00B13FAA" w:rsidRDefault="00B13FAA" w:rsidP="00B13FAA">
      <w:pPr>
        <w:autoSpaceDE/>
        <w:autoSpaceDN/>
        <w:spacing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Строение Земли: ядро, мантия, земная кора, их химический состав. Литосфера и её химический состав. Минералы. Руды. Осадочные породы. Полезные ископаемые. Химический состав гидросферы. Химический состав атмосферы.</w:t>
      </w:r>
    </w:p>
    <w:p w:rsidR="00B13FAA" w:rsidRPr="00B13FAA" w:rsidRDefault="00B13FAA" w:rsidP="00B13FAA">
      <w:pPr>
        <w:autoSpaceDE/>
        <w:autoSpaceDN/>
        <w:spacing w:line="276" w:lineRule="auto"/>
        <w:ind w:right="20"/>
        <w:jc w:val="both"/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 xml:space="preserve">Источники химического загрязнения окружающей среды. Глобальные экологические проблемы человечества: парниковый эффект, кислотные дожди, озоновые дыры. Международное сотрудничество в области охраны окружающей среды от химического загрязнения. «Зелёная химия». </w:t>
      </w:r>
    </w:p>
    <w:p w:rsidR="00B13FAA" w:rsidRPr="00B13FAA" w:rsidRDefault="00B13FAA" w:rsidP="00B13FAA">
      <w:pPr>
        <w:autoSpaceDE/>
        <w:autoSpaceDN/>
        <w:spacing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>Демонстрации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«Строение Земли и её химический состав».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719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минералов и горных пород.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697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Коллекция «Руды металлов».</w:t>
      </w:r>
    </w:p>
    <w:p w:rsidR="00B13FAA" w:rsidRPr="00B13FAA" w:rsidRDefault="00B13FAA" w:rsidP="00B13FAA">
      <w:pPr>
        <w:widowControl/>
        <w:numPr>
          <w:ilvl w:val="0"/>
          <w:numId w:val="19"/>
        </w:numPr>
        <w:tabs>
          <w:tab w:val="left" w:pos="697"/>
        </w:tabs>
        <w:autoSpaceDE/>
        <w:autoSpaceDN/>
        <w:spacing w:after="200" w:line="276" w:lineRule="auto"/>
        <w:ind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Видеофрагменты и слайды «Глобальные экологические проблемы человечества».</w:t>
      </w:r>
    </w:p>
    <w:p w:rsidR="00B13FAA" w:rsidRPr="00B13FAA" w:rsidRDefault="00B13FAA" w:rsidP="00B13FAA">
      <w:pPr>
        <w:autoSpaceDE/>
        <w:autoSpaceDN/>
        <w:spacing w:line="276" w:lineRule="auto"/>
        <w:ind w:left="20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B13FAA">
        <w:rPr>
          <w:rFonts w:eastAsia="Calibri"/>
          <w:b/>
          <w:bCs/>
          <w:color w:val="000000"/>
          <w:sz w:val="24"/>
          <w:szCs w:val="24"/>
          <w:shd w:val="clear" w:color="auto" w:fill="FFFFFF"/>
          <w:lang w:eastAsia="en-US" w:bidi="ar-SA"/>
        </w:rPr>
        <w:t>Лабораторные опыты</w:t>
      </w:r>
    </w:p>
    <w:p w:rsidR="00B13FAA" w:rsidRPr="00B13FAA" w:rsidRDefault="00B13FAA" w:rsidP="00B13FAA">
      <w:pPr>
        <w:widowControl/>
        <w:numPr>
          <w:ilvl w:val="0"/>
          <w:numId w:val="21"/>
        </w:numPr>
        <w:tabs>
          <w:tab w:val="left" w:pos="433"/>
        </w:tabs>
        <w:autoSpaceDE/>
        <w:autoSpaceDN/>
        <w:spacing w:after="200" w:line="276" w:lineRule="auto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Изучение гранита.</w:t>
      </w:r>
    </w:p>
    <w:p w:rsidR="00B13FAA" w:rsidRPr="00B13FAA" w:rsidRDefault="00B13FAA" w:rsidP="00B13FAA">
      <w:pPr>
        <w:tabs>
          <w:tab w:val="left" w:pos="6519"/>
        </w:tabs>
        <w:autoSpaceDE/>
        <w:autoSpaceDN/>
        <w:spacing w:line="276" w:lineRule="auto"/>
        <w:ind w:left="20" w:right="20" w:firstLine="320"/>
        <w:jc w:val="both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</w:p>
    <w:p w:rsidR="00B13FAA" w:rsidRPr="00B13FAA" w:rsidRDefault="00B13FAA" w:rsidP="00B13FAA">
      <w:pPr>
        <w:tabs>
          <w:tab w:val="left" w:pos="6519"/>
        </w:tabs>
        <w:autoSpaceDE/>
        <w:autoSpaceDN/>
        <w:spacing w:line="276" w:lineRule="auto"/>
        <w:ind w:right="20"/>
        <w:jc w:val="center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  <w:r w:rsidRPr="00B13FAA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>Глава 6. Обобщение знаний по химии за курс основной школы.</w:t>
      </w:r>
    </w:p>
    <w:p w:rsidR="00B13FAA" w:rsidRPr="00B13FAA" w:rsidRDefault="00B13FAA" w:rsidP="00B13FAA">
      <w:pPr>
        <w:tabs>
          <w:tab w:val="left" w:pos="6519"/>
        </w:tabs>
        <w:autoSpaceDE/>
        <w:autoSpaceDN/>
        <w:spacing w:line="276" w:lineRule="auto"/>
        <w:ind w:left="20" w:right="20" w:firstLine="320"/>
        <w:jc w:val="center"/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</w:pPr>
      <w:r w:rsidRPr="00B13FAA">
        <w:rPr>
          <w:rFonts w:eastAsia="Calibri"/>
          <w:b/>
          <w:color w:val="000000"/>
          <w:sz w:val="24"/>
          <w:szCs w:val="24"/>
          <w:shd w:val="clear" w:color="auto" w:fill="FFFFFF"/>
          <w:lang w:bidi="ar-SA"/>
        </w:rPr>
        <w:t>Подготовка к Основному государственному экзамену (ОГЭ)</w:t>
      </w:r>
      <w:r w:rsidRPr="00B13FAA">
        <w:rPr>
          <w:sz w:val="24"/>
          <w:szCs w:val="24"/>
          <w:lang w:bidi="ar-SA"/>
        </w:rPr>
        <w:t xml:space="preserve"> </w:t>
      </w:r>
    </w:p>
    <w:p w:rsidR="00B13FAA" w:rsidRPr="00B13FAA" w:rsidRDefault="00B13FAA" w:rsidP="00B13FAA">
      <w:pPr>
        <w:tabs>
          <w:tab w:val="left" w:pos="6519"/>
        </w:tabs>
        <w:autoSpaceDE/>
        <w:autoSpaceDN/>
        <w:spacing w:line="276" w:lineRule="auto"/>
        <w:ind w:left="20"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Строение атома в соответствии с положением химического элемента в Периодической системе. Строение вещества: химическая связь и кристаллические решётки. Зависимость свойств образованных элементами простых веществ (металлов, неметаллов, благородных газов) от положения элементов в Периодической системе. Типология неорганических веществ, деление их на классы и группы. Представители.</w:t>
      </w:r>
    </w:p>
    <w:p w:rsidR="00B13FAA" w:rsidRPr="00B13FAA" w:rsidRDefault="00B13FAA" w:rsidP="00B13FAA">
      <w:pPr>
        <w:autoSpaceDE/>
        <w:autoSpaceDN/>
        <w:spacing w:line="276" w:lineRule="auto"/>
        <w:ind w:left="20" w:right="20"/>
        <w:jc w:val="both"/>
        <w:rPr>
          <w:rFonts w:eastAsia="Calibri"/>
          <w:sz w:val="24"/>
          <w:szCs w:val="24"/>
          <w:lang w:eastAsia="en-US" w:bidi="ar-SA"/>
        </w:rPr>
      </w:pPr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lastRenderedPageBreak/>
        <w:t>Признаки и условия протекания химических реакций. Типология химических реакций по различным основаниям. Реакц</w:t>
      </w:r>
      <w:proofErr w:type="gramStart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ии ио</w:t>
      </w:r>
      <w:proofErr w:type="gramEnd"/>
      <w:r w:rsidRPr="00B13FAA">
        <w:rPr>
          <w:rFonts w:eastAsia="Calibri"/>
          <w:color w:val="000000"/>
          <w:sz w:val="24"/>
          <w:szCs w:val="24"/>
          <w:shd w:val="clear" w:color="auto" w:fill="FFFFFF"/>
          <w:lang w:eastAsia="en-US" w:bidi="ar-SA"/>
        </w:rPr>
        <w:t>нного обмена. Окислительно-восстановительные реакции.</w:t>
      </w:r>
    </w:p>
    <w:p w:rsidR="00B13FAA" w:rsidRPr="00B13FAA" w:rsidRDefault="00B13FAA" w:rsidP="00B13FAA">
      <w:pPr>
        <w:widowControl/>
        <w:suppressAutoHyphens/>
        <w:autoSpaceDE/>
        <w:autoSpaceDN/>
        <w:spacing w:line="276" w:lineRule="auto"/>
        <w:jc w:val="both"/>
        <w:rPr>
          <w:b/>
          <w:sz w:val="24"/>
          <w:szCs w:val="24"/>
          <w:lang w:eastAsia="ar-SA" w:bidi="ar-SA"/>
        </w:rPr>
      </w:pPr>
      <w:r w:rsidRPr="00B13FAA">
        <w:rPr>
          <w:color w:val="000000"/>
          <w:sz w:val="24"/>
          <w:szCs w:val="24"/>
          <w:shd w:val="clear" w:color="auto" w:fill="FFFFFF"/>
          <w:lang w:eastAsia="ar-SA" w:bidi="ar-SA"/>
        </w:rPr>
        <w:t xml:space="preserve">Химические свойства простых веществ. Характерные химические свойства солеобразующих оксидов, </w:t>
      </w:r>
      <w:proofErr w:type="spellStart"/>
      <w:r w:rsidRPr="00B13FAA">
        <w:rPr>
          <w:color w:val="000000"/>
          <w:sz w:val="24"/>
          <w:szCs w:val="24"/>
          <w:shd w:val="clear" w:color="auto" w:fill="FFFFFF"/>
          <w:lang w:eastAsia="ar-SA" w:bidi="ar-SA"/>
        </w:rPr>
        <w:t>гидроксидов</w:t>
      </w:r>
      <w:proofErr w:type="spellEnd"/>
      <w:r w:rsidRPr="00B13FAA">
        <w:rPr>
          <w:color w:val="000000"/>
          <w:sz w:val="24"/>
          <w:szCs w:val="24"/>
          <w:shd w:val="clear" w:color="auto" w:fill="FFFFFF"/>
          <w:lang w:eastAsia="ar-SA" w:bidi="ar-SA"/>
        </w:rPr>
        <w:t xml:space="preserve"> (оснований, кислот и </w:t>
      </w:r>
      <w:proofErr w:type="spellStart"/>
      <w:r w:rsidRPr="00B13FAA">
        <w:rPr>
          <w:color w:val="000000"/>
          <w:sz w:val="24"/>
          <w:szCs w:val="24"/>
          <w:shd w:val="clear" w:color="auto" w:fill="FFFFFF"/>
          <w:lang w:eastAsia="ar-SA" w:bidi="ar-SA"/>
        </w:rPr>
        <w:t>амфотерных</w:t>
      </w:r>
      <w:proofErr w:type="spellEnd"/>
      <w:r w:rsidRPr="00B13FAA">
        <w:rPr>
          <w:color w:val="000000"/>
          <w:sz w:val="24"/>
          <w:szCs w:val="24"/>
          <w:shd w:val="clear" w:color="auto" w:fill="FFFFFF"/>
          <w:lang w:eastAsia="ar-SA" w:bidi="ar-SA"/>
        </w:rPr>
        <w:t xml:space="preserve"> </w:t>
      </w:r>
      <w:proofErr w:type="spellStart"/>
      <w:r w:rsidRPr="00B13FAA">
        <w:rPr>
          <w:color w:val="000000"/>
          <w:sz w:val="24"/>
          <w:szCs w:val="24"/>
          <w:shd w:val="clear" w:color="auto" w:fill="FFFFFF"/>
          <w:lang w:eastAsia="ar-SA" w:bidi="ar-SA"/>
        </w:rPr>
        <w:t>гидроксидов</w:t>
      </w:r>
      <w:proofErr w:type="spellEnd"/>
      <w:r w:rsidRPr="00B13FAA">
        <w:rPr>
          <w:color w:val="000000"/>
          <w:sz w:val="24"/>
          <w:szCs w:val="24"/>
          <w:shd w:val="clear" w:color="auto" w:fill="FFFFFF"/>
          <w:lang w:eastAsia="ar-SA" w:bidi="ar-SA"/>
        </w:rPr>
        <w:t>), солей.</w:t>
      </w:r>
    </w:p>
    <w:p w:rsidR="00B13FAA" w:rsidRPr="00B13FAA" w:rsidRDefault="00B13FAA" w:rsidP="00B13FAA">
      <w:pPr>
        <w:widowControl/>
        <w:shd w:val="clear" w:color="auto" w:fill="FFFFFF"/>
        <w:autoSpaceDE/>
        <w:autoSpaceDN/>
        <w:spacing w:line="276" w:lineRule="auto"/>
        <w:ind w:left="346"/>
        <w:jc w:val="both"/>
        <w:rPr>
          <w:color w:val="000000"/>
          <w:spacing w:val="72"/>
          <w:sz w:val="24"/>
          <w:szCs w:val="24"/>
          <w:lang w:bidi="ar-SA"/>
        </w:rPr>
      </w:pPr>
    </w:p>
    <w:p w:rsidR="00C75D37" w:rsidRPr="00B13FAA" w:rsidRDefault="00C75D37">
      <w:pPr>
        <w:jc w:val="both"/>
        <w:rPr>
          <w:sz w:val="24"/>
          <w:szCs w:val="24"/>
        </w:rPr>
        <w:sectPr w:rsidR="00C75D37" w:rsidRPr="00B13FAA">
          <w:pgSz w:w="11910" w:h="16840"/>
          <w:pgMar w:top="1040" w:right="620" w:bottom="280" w:left="1480" w:header="720" w:footer="720" w:gutter="0"/>
          <w:cols w:space="720"/>
        </w:sectPr>
      </w:pPr>
    </w:p>
    <w:p w:rsidR="00C75D37" w:rsidRDefault="00455732">
      <w:pPr>
        <w:pStyle w:val="1"/>
        <w:spacing w:before="69"/>
        <w:ind w:right="7"/>
        <w:jc w:val="center"/>
      </w:pPr>
      <w:r>
        <w:lastRenderedPageBreak/>
        <w:t>ТЕМАТИЧЕСКОЕ ПЛАНИРОВАНИЕ</w:t>
      </w:r>
    </w:p>
    <w:p w:rsidR="00C75D37" w:rsidRDefault="00C75D37">
      <w:pPr>
        <w:pStyle w:val="a3"/>
        <w:ind w:left="0"/>
        <w:rPr>
          <w:b/>
        </w:rPr>
      </w:pPr>
    </w:p>
    <w:p w:rsidR="00C75D37" w:rsidRDefault="00455732">
      <w:pPr>
        <w:spacing w:before="1"/>
        <w:ind w:right="8"/>
        <w:jc w:val="center"/>
        <w:rPr>
          <w:b/>
          <w:sz w:val="24"/>
        </w:rPr>
      </w:pPr>
      <w:r>
        <w:rPr>
          <w:b/>
          <w:sz w:val="24"/>
        </w:rPr>
        <w:t>Краткое содержание программы</w:t>
      </w:r>
    </w:p>
    <w:p w:rsidR="00C75D37" w:rsidRDefault="00B13FAA" w:rsidP="00B13FAA">
      <w:pPr>
        <w:pStyle w:val="2"/>
        <w:numPr>
          <w:ilvl w:val="0"/>
          <w:numId w:val="24"/>
        </w:numPr>
        <w:tabs>
          <w:tab w:val="left" w:pos="4701"/>
        </w:tabs>
        <w:ind w:right="5"/>
        <w:rPr>
          <w:u w:val="none"/>
        </w:rPr>
      </w:pPr>
      <w:r>
        <w:rPr>
          <w:u w:val="none"/>
        </w:rPr>
        <w:t>к</w:t>
      </w:r>
      <w:r w:rsidR="00455732">
        <w:rPr>
          <w:u w:val="none"/>
        </w:rPr>
        <w:t>ласс</w:t>
      </w:r>
    </w:p>
    <w:p w:rsidR="00C75D37" w:rsidRDefault="00C75D37">
      <w:pPr>
        <w:pStyle w:val="a3"/>
        <w:spacing w:before="3"/>
        <w:ind w:left="0"/>
        <w:rPr>
          <w:b/>
          <w:i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75"/>
        <w:gridCol w:w="6162"/>
        <w:gridCol w:w="2336"/>
      </w:tblGrid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192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6162" w:type="dxa"/>
          </w:tcPr>
          <w:p w:rsidR="00C75D37" w:rsidRDefault="00455732">
            <w:pPr>
              <w:pStyle w:val="TableParagraph"/>
              <w:ind w:left="176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</w:t>
            </w:r>
          </w:p>
        </w:tc>
        <w:tc>
          <w:tcPr>
            <w:tcW w:w="2336" w:type="dxa"/>
          </w:tcPr>
          <w:p w:rsidR="00C75D37" w:rsidRDefault="00455732">
            <w:pPr>
              <w:pStyle w:val="TableParagraph"/>
              <w:ind w:left="168" w:right="16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6162" w:type="dxa"/>
          </w:tcPr>
          <w:p w:rsidR="00C75D37" w:rsidRDefault="001A0685" w:rsidP="001A0685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B13FAA">
              <w:rPr>
                <w:sz w:val="24"/>
              </w:rPr>
              <w:t xml:space="preserve">Введение </w:t>
            </w:r>
          </w:p>
        </w:tc>
        <w:tc>
          <w:tcPr>
            <w:tcW w:w="2336" w:type="dxa"/>
          </w:tcPr>
          <w:p w:rsidR="00C75D37" w:rsidRDefault="00B13FAA">
            <w:pPr>
              <w:pStyle w:val="TableParagraph"/>
              <w:ind w:left="168" w:right="1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6162" w:type="dxa"/>
          </w:tcPr>
          <w:p w:rsidR="00C75D37" w:rsidRDefault="001A0685" w:rsidP="001A068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Тема 1. </w:t>
            </w:r>
            <w:r w:rsidR="00B13FAA" w:rsidRPr="00B13FAA">
              <w:rPr>
                <w:sz w:val="24"/>
              </w:rPr>
              <w:t>А</w:t>
            </w:r>
            <w:r>
              <w:rPr>
                <w:sz w:val="24"/>
              </w:rPr>
              <w:t xml:space="preserve">томы химических элементов </w:t>
            </w:r>
          </w:p>
        </w:tc>
        <w:tc>
          <w:tcPr>
            <w:tcW w:w="2336" w:type="dxa"/>
          </w:tcPr>
          <w:p w:rsidR="00C75D37" w:rsidRDefault="001A0685">
            <w:pPr>
              <w:pStyle w:val="TableParagraph"/>
              <w:ind w:left="168" w:right="16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75D37">
        <w:trPr>
          <w:trHeight w:val="278"/>
        </w:trPr>
        <w:tc>
          <w:tcPr>
            <w:tcW w:w="1075" w:type="dxa"/>
          </w:tcPr>
          <w:p w:rsidR="00C75D37" w:rsidRDefault="00455732">
            <w:pPr>
              <w:pStyle w:val="TableParagraph"/>
              <w:spacing w:line="258" w:lineRule="exact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6162" w:type="dxa"/>
          </w:tcPr>
          <w:p w:rsidR="00C75D37" w:rsidRDefault="001A0685" w:rsidP="001A0685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t xml:space="preserve"> </w:t>
            </w:r>
            <w:r w:rsidRPr="001A0685">
              <w:rPr>
                <w:sz w:val="24"/>
              </w:rPr>
              <w:t>Тема 2</w:t>
            </w:r>
            <w:r>
              <w:rPr>
                <w:sz w:val="24"/>
              </w:rPr>
              <w:t xml:space="preserve">. </w:t>
            </w:r>
            <w:r w:rsidRPr="001A0685">
              <w:rPr>
                <w:sz w:val="24"/>
              </w:rPr>
              <w:t>Прос</w:t>
            </w:r>
            <w:r>
              <w:rPr>
                <w:sz w:val="24"/>
              </w:rPr>
              <w:t xml:space="preserve">тые вещества </w:t>
            </w:r>
          </w:p>
        </w:tc>
        <w:tc>
          <w:tcPr>
            <w:tcW w:w="2336" w:type="dxa"/>
          </w:tcPr>
          <w:p w:rsidR="00C75D37" w:rsidRDefault="00455732">
            <w:pPr>
              <w:pStyle w:val="TableParagraph"/>
              <w:spacing w:line="258" w:lineRule="exact"/>
              <w:ind w:left="168" w:right="1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6162" w:type="dxa"/>
          </w:tcPr>
          <w:p w:rsidR="00C75D37" w:rsidRDefault="001A068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Тема 3</w:t>
            </w:r>
            <w:r w:rsidR="00455732">
              <w:rPr>
                <w:sz w:val="24"/>
              </w:rPr>
              <w:t xml:space="preserve">. </w:t>
            </w:r>
            <w:r w:rsidRPr="001A0685">
              <w:rPr>
                <w:sz w:val="24"/>
              </w:rPr>
              <w:t>Соедин</w:t>
            </w:r>
            <w:r>
              <w:rPr>
                <w:sz w:val="24"/>
              </w:rPr>
              <w:t xml:space="preserve">ения химических элементов </w:t>
            </w:r>
          </w:p>
        </w:tc>
        <w:tc>
          <w:tcPr>
            <w:tcW w:w="2336" w:type="dxa"/>
          </w:tcPr>
          <w:p w:rsidR="00C75D37" w:rsidRDefault="001A0685">
            <w:pPr>
              <w:pStyle w:val="TableParagraph"/>
              <w:ind w:left="168" w:right="16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6162" w:type="dxa"/>
          </w:tcPr>
          <w:p w:rsidR="00C75D37" w:rsidRDefault="001A068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Тема 4</w:t>
            </w:r>
            <w:r w:rsidR="00455732">
              <w:rPr>
                <w:sz w:val="24"/>
              </w:rPr>
              <w:t xml:space="preserve">. </w:t>
            </w:r>
            <w:r w:rsidRPr="001A0685">
              <w:rPr>
                <w:sz w:val="24"/>
              </w:rPr>
              <w:t xml:space="preserve">Изменения, </w:t>
            </w:r>
            <w:r>
              <w:rPr>
                <w:sz w:val="24"/>
              </w:rPr>
              <w:t xml:space="preserve">происходящие с веществами </w:t>
            </w:r>
          </w:p>
        </w:tc>
        <w:tc>
          <w:tcPr>
            <w:tcW w:w="2336" w:type="dxa"/>
          </w:tcPr>
          <w:p w:rsidR="00C75D37" w:rsidRDefault="001A0685" w:rsidP="001A0685">
            <w:pPr>
              <w:pStyle w:val="TableParagraph"/>
              <w:ind w:left="168" w:right="16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C75D37">
        <w:trPr>
          <w:trHeight w:val="551"/>
        </w:trPr>
        <w:tc>
          <w:tcPr>
            <w:tcW w:w="1075" w:type="dxa"/>
          </w:tcPr>
          <w:p w:rsidR="00C75D37" w:rsidRDefault="00455732">
            <w:pPr>
              <w:pStyle w:val="TableParagraph"/>
              <w:spacing w:line="268" w:lineRule="exact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6162" w:type="dxa"/>
          </w:tcPr>
          <w:p w:rsidR="001A0685" w:rsidRPr="001A0685" w:rsidRDefault="001A0685" w:rsidP="001A0685">
            <w:pPr>
              <w:pStyle w:val="TableParagraph"/>
              <w:tabs>
                <w:tab w:val="left" w:pos="1327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Тема 5. </w:t>
            </w:r>
            <w:r w:rsidRPr="001A0685">
              <w:rPr>
                <w:sz w:val="24"/>
              </w:rPr>
              <w:t>Растворение. Растворы.</w:t>
            </w:r>
          </w:p>
          <w:p w:rsidR="00C75D37" w:rsidRDefault="001A0685" w:rsidP="001A068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1A0685">
              <w:rPr>
                <w:sz w:val="24"/>
              </w:rPr>
              <w:t>Свойст</w:t>
            </w:r>
            <w:r>
              <w:rPr>
                <w:sz w:val="24"/>
              </w:rPr>
              <w:t xml:space="preserve">ва растворов электролитов </w:t>
            </w:r>
          </w:p>
        </w:tc>
        <w:tc>
          <w:tcPr>
            <w:tcW w:w="2336" w:type="dxa"/>
          </w:tcPr>
          <w:p w:rsidR="00C75D37" w:rsidRDefault="001A0685">
            <w:pPr>
              <w:pStyle w:val="TableParagraph"/>
              <w:spacing w:line="268" w:lineRule="exact"/>
              <w:ind w:left="168" w:right="16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C75D37">
        <w:trPr>
          <w:trHeight w:val="277"/>
        </w:trPr>
        <w:tc>
          <w:tcPr>
            <w:tcW w:w="1075" w:type="dxa"/>
          </w:tcPr>
          <w:p w:rsidR="00C75D37" w:rsidRDefault="00F26A3D" w:rsidP="00F26A3D">
            <w:pPr>
              <w:pStyle w:val="TableParagraph"/>
              <w:spacing w:line="258" w:lineRule="exact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  <w:tc>
          <w:tcPr>
            <w:tcW w:w="6162" w:type="dxa"/>
          </w:tcPr>
          <w:p w:rsidR="00C75D37" w:rsidRDefault="00455732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Повторение и обобщение за курс 8 класса</w:t>
            </w:r>
          </w:p>
        </w:tc>
        <w:tc>
          <w:tcPr>
            <w:tcW w:w="2336" w:type="dxa"/>
          </w:tcPr>
          <w:p w:rsidR="00C75D37" w:rsidRDefault="00F26A3D" w:rsidP="00F26A3D">
            <w:pPr>
              <w:pStyle w:val="TableParagraph"/>
              <w:spacing w:line="258" w:lineRule="exact"/>
              <w:ind w:left="168" w:right="1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Pr="00E83A5E" w:rsidRDefault="00F26A3D" w:rsidP="00F26A3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E83A5E">
              <w:rPr>
                <w:sz w:val="24"/>
                <w:szCs w:val="24"/>
              </w:rPr>
              <w:t>8</w:t>
            </w:r>
          </w:p>
        </w:tc>
        <w:tc>
          <w:tcPr>
            <w:tcW w:w="6162" w:type="dxa"/>
          </w:tcPr>
          <w:p w:rsidR="00C75D37" w:rsidRDefault="0045573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  <w:tc>
          <w:tcPr>
            <w:tcW w:w="2336" w:type="dxa"/>
          </w:tcPr>
          <w:p w:rsidR="00C75D37" w:rsidRPr="00F26A3D" w:rsidRDefault="00F26A3D" w:rsidP="00F26A3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26A3D">
              <w:rPr>
                <w:sz w:val="24"/>
                <w:szCs w:val="24"/>
              </w:rPr>
              <w:t>2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C75D37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162" w:type="dxa"/>
          </w:tcPr>
          <w:p w:rsidR="00C75D37" w:rsidRDefault="00455732">
            <w:pPr>
              <w:pStyle w:val="TableParagraph"/>
              <w:ind w:left="2752" w:right="2743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336" w:type="dxa"/>
          </w:tcPr>
          <w:p w:rsidR="00C75D37" w:rsidRDefault="00667D4D">
            <w:pPr>
              <w:pStyle w:val="TableParagraph"/>
              <w:ind w:left="168" w:right="16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</w:tbl>
    <w:p w:rsidR="00C75D37" w:rsidRDefault="00C75D37">
      <w:pPr>
        <w:pStyle w:val="a3"/>
        <w:spacing w:before="8"/>
        <w:ind w:left="0"/>
        <w:rPr>
          <w:b/>
          <w:i/>
          <w:sz w:val="23"/>
        </w:rPr>
      </w:pPr>
    </w:p>
    <w:p w:rsidR="00C75D37" w:rsidRDefault="00455732">
      <w:pPr>
        <w:ind w:right="8"/>
        <w:jc w:val="center"/>
        <w:rPr>
          <w:b/>
          <w:sz w:val="24"/>
        </w:rPr>
      </w:pPr>
      <w:r>
        <w:rPr>
          <w:b/>
          <w:sz w:val="24"/>
        </w:rPr>
        <w:t>Краткое содержание программы</w:t>
      </w:r>
    </w:p>
    <w:p w:rsidR="00C75D37" w:rsidRDefault="00455732" w:rsidP="00F26A3D">
      <w:pPr>
        <w:pStyle w:val="a4"/>
        <w:numPr>
          <w:ilvl w:val="0"/>
          <w:numId w:val="24"/>
        </w:numPr>
        <w:tabs>
          <w:tab w:val="left" w:pos="4701"/>
        </w:tabs>
        <w:spacing w:line="240" w:lineRule="auto"/>
        <w:ind w:right="5"/>
        <w:rPr>
          <w:b/>
          <w:i/>
          <w:sz w:val="24"/>
        </w:rPr>
      </w:pPr>
      <w:r>
        <w:rPr>
          <w:b/>
          <w:i/>
          <w:sz w:val="24"/>
        </w:rPr>
        <w:t>класс</w:t>
      </w:r>
    </w:p>
    <w:p w:rsidR="00C75D37" w:rsidRDefault="00C75D37">
      <w:pPr>
        <w:pStyle w:val="a3"/>
        <w:ind w:left="0"/>
        <w:rPr>
          <w:b/>
          <w:i/>
          <w:sz w:val="20"/>
        </w:rPr>
      </w:pPr>
    </w:p>
    <w:p w:rsidR="00C75D37" w:rsidRDefault="00C75D37">
      <w:pPr>
        <w:pStyle w:val="a3"/>
        <w:spacing w:before="4"/>
        <w:ind w:left="0"/>
        <w:rPr>
          <w:b/>
          <w:i/>
          <w:sz w:val="25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75"/>
        <w:gridCol w:w="6164"/>
        <w:gridCol w:w="2333"/>
      </w:tblGrid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192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6164" w:type="dxa"/>
          </w:tcPr>
          <w:p w:rsidR="00C75D37" w:rsidRDefault="00455732">
            <w:pPr>
              <w:pStyle w:val="TableParagraph"/>
              <w:ind w:left="176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</w:t>
            </w:r>
          </w:p>
        </w:tc>
        <w:tc>
          <w:tcPr>
            <w:tcW w:w="2333" w:type="dxa"/>
          </w:tcPr>
          <w:p w:rsidR="00C75D37" w:rsidRDefault="00455732">
            <w:pPr>
              <w:pStyle w:val="TableParagraph"/>
              <w:ind w:left="168" w:right="15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</w:tr>
      <w:tr w:rsidR="00C75D37" w:rsidTr="00F26A3D">
        <w:trPr>
          <w:trHeight w:val="566"/>
        </w:trPr>
        <w:tc>
          <w:tcPr>
            <w:tcW w:w="1075" w:type="dxa"/>
          </w:tcPr>
          <w:p w:rsidR="00C75D37" w:rsidRDefault="00455732">
            <w:pPr>
              <w:pStyle w:val="TableParagraph"/>
              <w:spacing w:line="268" w:lineRule="exact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6164" w:type="dxa"/>
          </w:tcPr>
          <w:p w:rsidR="00C75D37" w:rsidRDefault="00F26A3D" w:rsidP="00F26A3D">
            <w:pPr>
              <w:pStyle w:val="TableParagraph"/>
              <w:spacing w:line="270" w:lineRule="atLeast"/>
              <w:ind w:right="1232"/>
              <w:jc w:val="left"/>
              <w:rPr>
                <w:sz w:val="24"/>
              </w:rPr>
            </w:pPr>
            <w:r w:rsidRPr="00F26A3D">
              <w:rPr>
                <w:sz w:val="24"/>
              </w:rPr>
              <w:t xml:space="preserve">Глава 1. Обобщение знаний по курсу 8 класса. Химические </w:t>
            </w:r>
            <w:r>
              <w:rPr>
                <w:sz w:val="24"/>
              </w:rPr>
              <w:t xml:space="preserve">реакции.          </w:t>
            </w:r>
          </w:p>
        </w:tc>
        <w:tc>
          <w:tcPr>
            <w:tcW w:w="2333" w:type="dxa"/>
          </w:tcPr>
          <w:p w:rsidR="00C75D37" w:rsidRDefault="00F26A3D">
            <w:pPr>
              <w:pStyle w:val="TableParagraph"/>
              <w:spacing w:line="268" w:lineRule="exact"/>
              <w:ind w:left="168" w:right="15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6164" w:type="dxa"/>
          </w:tcPr>
          <w:p w:rsidR="00C75D37" w:rsidRDefault="00F26A3D">
            <w:pPr>
              <w:pStyle w:val="TableParagraph"/>
              <w:jc w:val="left"/>
              <w:rPr>
                <w:sz w:val="24"/>
              </w:rPr>
            </w:pPr>
            <w:r w:rsidRPr="00F26A3D">
              <w:rPr>
                <w:sz w:val="24"/>
              </w:rPr>
              <w:t>Глава 2. Химически</w:t>
            </w:r>
            <w:r>
              <w:rPr>
                <w:sz w:val="24"/>
              </w:rPr>
              <w:t xml:space="preserve">е реакции в растворах </w:t>
            </w:r>
          </w:p>
        </w:tc>
        <w:tc>
          <w:tcPr>
            <w:tcW w:w="2333" w:type="dxa"/>
          </w:tcPr>
          <w:p w:rsidR="00C75D37" w:rsidRDefault="00F26A3D">
            <w:pPr>
              <w:pStyle w:val="TableParagraph"/>
              <w:ind w:left="168" w:right="15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6164" w:type="dxa"/>
          </w:tcPr>
          <w:p w:rsidR="00C75D37" w:rsidRDefault="00F26A3D">
            <w:pPr>
              <w:pStyle w:val="TableParagraph"/>
              <w:jc w:val="left"/>
              <w:rPr>
                <w:sz w:val="24"/>
              </w:rPr>
            </w:pPr>
            <w:r w:rsidRPr="00F26A3D">
              <w:rPr>
                <w:sz w:val="24"/>
              </w:rPr>
              <w:t>Глава 3. Неме</w:t>
            </w:r>
            <w:r>
              <w:rPr>
                <w:sz w:val="24"/>
              </w:rPr>
              <w:t xml:space="preserve">таллы и их соединения </w:t>
            </w:r>
          </w:p>
        </w:tc>
        <w:tc>
          <w:tcPr>
            <w:tcW w:w="2333" w:type="dxa"/>
          </w:tcPr>
          <w:p w:rsidR="00C75D37" w:rsidRDefault="00F26A3D" w:rsidP="00F26A3D">
            <w:pPr>
              <w:pStyle w:val="TableParagraph"/>
              <w:ind w:left="168" w:right="15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6164" w:type="dxa"/>
          </w:tcPr>
          <w:p w:rsidR="00C75D37" w:rsidRDefault="00F26A3D">
            <w:pPr>
              <w:pStyle w:val="TableParagraph"/>
              <w:jc w:val="left"/>
              <w:rPr>
                <w:sz w:val="24"/>
              </w:rPr>
            </w:pPr>
            <w:r w:rsidRPr="00F26A3D">
              <w:rPr>
                <w:sz w:val="24"/>
              </w:rPr>
              <w:t>Глава 4. Ме</w:t>
            </w:r>
            <w:r>
              <w:rPr>
                <w:sz w:val="24"/>
              </w:rPr>
              <w:t xml:space="preserve">таллы и их соединения </w:t>
            </w:r>
          </w:p>
        </w:tc>
        <w:tc>
          <w:tcPr>
            <w:tcW w:w="2333" w:type="dxa"/>
          </w:tcPr>
          <w:p w:rsidR="00C75D37" w:rsidRDefault="00F26A3D">
            <w:pPr>
              <w:pStyle w:val="TableParagraph"/>
              <w:ind w:left="168" w:right="15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455732">
            <w:pPr>
              <w:pStyle w:val="TableParagraph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6164" w:type="dxa"/>
          </w:tcPr>
          <w:p w:rsidR="00C75D37" w:rsidRDefault="00667D4D">
            <w:pPr>
              <w:pStyle w:val="TableParagraph"/>
              <w:jc w:val="left"/>
              <w:rPr>
                <w:sz w:val="24"/>
              </w:rPr>
            </w:pPr>
            <w:r w:rsidRPr="00667D4D">
              <w:rPr>
                <w:sz w:val="24"/>
              </w:rPr>
              <w:t>Глава 5. Химия и окру</w:t>
            </w:r>
            <w:r>
              <w:rPr>
                <w:sz w:val="24"/>
              </w:rPr>
              <w:t>жающая среда</w:t>
            </w:r>
          </w:p>
        </w:tc>
        <w:tc>
          <w:tcPr>
            <w:tcW w:w="2333" w:type="dxa"/>
          </w:tcPr>
          <w:p w:rsidR="00C75D37" w:rsidRDefault="00667D4D">
            <w:pPr>
              <w:pStyle w:val="TableParagraph"/>
              <w:ind w:left="168" w:righ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75D37">
        <w:trPr>
          <w:trHeight w:val="553"/>
        </w:trPr>
        <w:tc>
          <w:tcPr>
            <w:tcW w:w="1075" w:type="dxa"/>
          </w:tcPr>
          <w:p w:rsidR="00C75D37" w:rsidRDefault="00455732">
            <w:pPr>
              <w:pStyle w:val="TableParagraph"/>
              <w:spacing w:line="270" w:lineRule="exact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6164" w:type="dxa"/>
          </w:tcPr>
          <w:p w:rsidR="00C75D37" w:rsidRDefault="00667D4D" w:rsidP="00667D4D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667D4D">
              <w:rPr>
                <w:sz w:val="24"/>
              </w:rPr>
              <w:t>Глава 6. Обобщение знаний по химии за курс основной школы.</w:t>
            </w:r>
            <w:r>
              <w:rPr>
                <w:sz w:val="24"/>
              </w:rPr>
              <w:t xml:space="preserve"> </w:t>
            </w:r>
            <w:r w:rsidRPr="00667D4D">
              <w:rPr>
                <w:sz w:val="24"/>
              </w:rPr>
              <w:t>Подготовка к Основному государственному экзамену (О</w:t>
            </w:r>
            <w:r>
              <w:rPr>
                <w:sz w:val="24"/>
              </w:rPr>
              <w:t xml:space="preserve">ГЭ) </w:t>
            </w:r>
          </w:p>
        </w:tc>
        <w:tc>
          <w:tcPr>
            <w:tcW w:w="2333" w:type="dxa"/>
          </w:tcPr>
          <w:p w:rsidR="00C75D37" w:rsidRDefault="00667D4D">
            <w:pPr>
              <w:pStyle w:val="TableParagraph"/>
              <w:spacing w:line="270" w:lineRule="exact"/>
              <w:ind w:left="168" w:right="159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Pr="00667D4D" w:rsidRDefault="00667D4D" w:rsidP="00667D4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667D4D">
              <w:rPr>
                <w:sz w:val="24"/>
                <w:szCs w:val="24"/>
              </w:rPr>
              <w:t>7</w:t>
            </w:r>
          </w:p>
        </w:tc>
        <w:tc>
          <w:tcPr>
            <w:tcW w:w="6164" w:type="dxa"/>
          </w:tcPr>
          <w:p w:rsidR="00C75D37" w:rsidRDefault="0045573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  <w:tc>
          <w:tcPr>
            <w:tcW w:w="2333" w:type="dxa"/>
          </w:tcPr>
          <w:p w:rsidR="00C75D37" w:rsidRPr="00667D4D" w:rsidRDefault="00667D4D" w:rsidP="00667D4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667D4D">
              <w:rPr>
                <w:sz w:val="24"/>
                <w:szCs w:val="24"/>
              </w:rPr>
              <w:t>2</w:t>
            </w:r>
          </w:p>
        </w:tc>
      </w:tr>
      <w:tr w:rsidR="00C75D37">
        <w:trPr>
          <w:trHeight w:val="275"/>
        </w:trPr>
        <w:tc>
          <w:tcPr>
            <w:tcW w:w="1075" w:type="dxa"/>
          </w:tcPr>
          <w:p w:rsidR="00C75D37" w:rsidRDefault="00C75D37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164" w:type="dxa"/>
          </w:tcPr>
          <w:p w:rsidR="00C75D37" w:rsidRDefault="00455732">
            <w:pPr>
              <w:pStyle w:val="TableParagraph"/>
              <w:ind w:left="2752" w:right="2745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333" w:type="dxa"/>
          </w:tcPr>
          <w:p w:rsidR="00C75D37" w:rsidRDefault="00455732">
            <w:pPr>
              <w:pStyle w:val="TableParagraph"/>
              <w:ind w:left="165" w:right="159"/>
              <w:rPr>
                <w:sz w:val="24"/>
              </w:rPr>
            </w:pPr>
            <w:r>
              <w:rPr>
                <w:sz w:val="24"/>
              </w:rPr>
              <w:t>68 часов</w:t>
            </w:r>
          </w:p>
        </w:tc>
      </w:tr>
    </w:tbl>
    <w:p w:rsidR="00455732" w:rsidRDefault="00455732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 w:rsidP="008E3CF7">
      <w:pPr>
        <w:jc w:val="center"/>
        <w:rPr>
          <w:lang w:val="en-US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3514725" cy="34956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Default="008E3CF7">
      <w:pPr>
        <w:rPr>
          <w:lang w:val="en-US"/>
        </w:rPr>
      </w:pPr>
    </w:p>
    <w:p w:rsidR="008E3CF7" w:rsidRPr="008E3CF7" w:rsidRDefault="008E3CF7">
      <w:pPr>
        <w:rPr>
          <w:lang w:val="en-US"/>
        </w:rPr>
      </w:pPr>
    </w:p>
    <w:sectPr w:rsidR="008E3CF7" w:rsidRPr="008E3CF7" w:rsidSect="00314891">
      <w:pgSz w:w="11910" w:h="16840"/>
      <w:pgMar w:top="156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15"/>
    <w:multiLevelType w:val="multilevel"/>
    <w:tmpl w:val="0000001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17"/>
    <w:multiLevelType w:val="multilevel"/>
    <w:tmpl w:val="00000016"/>
    <w:lvl w:ilvl="0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9"/>
    <w:multiLevelType w:val="multilevel"/>
    <w:tmpl w:val="0000001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D4E29F7"/>
    <w:multiLevelType w:val="hybridMultilevel"/>
    <w:tmpl w:val="628E807A"/>
    <w:lvl w:ilvl="0" w:tplc="2B8AA594">
      <w:numFmt w:val="bullet"/>
      <w:lvlText w:val="•"/>
      <w:lvlJc w:val="left"/>
      <w:pPr>
        <w:ind w:left="222" w:hanging="56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1" w:tplc="9F12EC52">
      <w:numFmt w:val="bullet"/>
      <w:lvlText w:val="•"/>
      <w:lvlJc w:val="left"/>
      <w:pPr>
        <w:ind w:left="1178" w:hanging="564"/>
      </w:pPr>
      <w:rPr>
        <w:rFonts w:hint="default"/>
        <w:lang w:val="ru-RU" w:eastAsia="ru-RU" w:bidi="ru-RU"/>
      </w:rPr>
    </w:lvl>
    <w:lvl w:ilvl="2" w:tplc="94702134">
      <w:numFmt w:val="bullet"/>
      <w:lvlText w:val="•"/>
      <w:lvlJc w:val="left"/>
      <w:pPr>
        <w:ind w:left="2137" w:hanging="564"/>
      </w:pPr>
      <w:rPr>
        <w:rFonts w:hint="default"/>
        <w:lang w:val="ru-RU" w:eastAsia="ru-RU" w:bidi="ru-RU"/>
      </w:rPr>
    </w:lvl>
    <w:lvl w:ilvl="3" w:tplc="15A6C500">
      <w:numFmt w:val="bullet"/>
      <w:lvlText w:val="•"/>
      <w:lvlJc w:val="left"/>
      <w:pPr>
        <w:ind w:left="3095" w:hanging="564"/>
      </w:pPr>
      <w:rPr>
        <w:rFonts w:hint="default"/>
        <w:lang w:val="ru-RU" w:eastAsia="ru-RU" w:bidi="ru-RU"/>
      </w:rPr>
    </w:lvl>
    <w:lvl w:ilvl="4" w:tplc="301033CA">
      <w:numFmt w:val="bullet"/>
      <w:lvlText w:val="•"/>
      <w:lvlJc w:val="left"/>
      <w:pPr>
        <w:ind w:left="4054" w:hanging="564"/>
      </w:pPr>
      <w:rPr>
        <w:rFonts w:hint="default"/>
        <w:lang w:val="ru-RU" w:eastAsia="ru-RU" w:bidi="ru-RU"/>
      </w:rPr>
    </w:lvl>
    <w:lvl w:ilvl="5" w:tplc="5664966A">
      <w:numFmt w:val="bullet"/>
      <w:lvlText w:val="•"/>
      <w:lvlJc w:val="left"/>
      <w:pPr>
        <w:ind w:left="5013" w:hanging="564"/>
      </w:pPr>
      <w:rPr>
        <w:rFonts w:hint="default"/>
        <w:lang w:val="ru-RU" w:eastAsia="ru-RU" w:bidi="ru-RU"/>
      </w:rPr>
    </w:lvl>
    <w:lvl w:ilvl="6" w:tplc="055CEA02">
      <w:numFmt w:val="bullet"/>
      <w:lvlText w:val="•"/>
      <w:lvlJc w:val="left"/>
      <w:pPr>
        <w:ind w:left="5971" w:hanging="564"/>
      </w:pPr>
      <w:rPr>
        <w:rFonts w:hint="default"/>
        <w:lang w:val="ru-RU" w:eastAsia="ru-RU" w:bidi="ru-RU"/>
      </w:rPr>
    </w:lvl>
    <w:lvl w:ilvl="7" w:tplc="CE147FD8">
      <w:numFmt w:val="bullet"/>
      <w:lvlText w:val="•"/>
      <w:lvlJc w:val="left"/>
      <w:pPr>
        <w:ind w:left="6930" w:hanging="564"/>
      </w:pPr>
      <w:rPr>
        <w:rFonts w:hint="default"/>
        <w:lang w:val="ru-RU" w:eastAsia="ru-RU" w:bidi="ru-RU"/>
      </w:rPr>
    </w:lvl>
    <w:lvl w:ilvl="8" w:tplc="DFE4F134">
      <w:numFmt w:val="bullet"/>
      <w:lvlText w:val="•"/>
      <w:lvlJc w:val="left"/>
      <w:pPr>
        <w:ind w:left="7889" w:hanging="564"/>
      </w:pPr>
      <w:rPr>
        <w:rFonts w:hint="default"/>
        <w:lang w:val="ru-RU" w:eastAsia="ru-RU" w:bidi="ru-RU"/>
      </w:rPr>
    </w:lvl>
  </w:abstractNum>
  <w:abstractNum w:abstractNumId="5">
    <w:nsid w:val="115A6053"/>
    <w:multiLevelType w:val="hybridMultilevel"/>
    <w:tmpl w:val="28A49D50"/>
    <w:lvl w:ilvl="0" w:tplc="AC2475C8">
      <w:numFmt w:val="bullet"/>
      <w:lvlText w:val="•"/>
      <w:lvlJc w:val="left"/>
      <w:pPr>
        <w:ind w:left="222" w:hanging="56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1" w:tplc="F63E3AAE">
      <w:numFmt w:val="bullet"/>
      <w:lvlText w:val="•"/>
      <w:lvlJc w:val="left"/>
      <w:pPr>
        <w:ind w:left="1074" w:hanging="56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2" w:tplc="80B07F1A">
      <w:numFmt w:val="bullet"/>
      <w:lvlText w:val="•"/>
      <w:lvlJc w:val="left"/>
      <w:pPr>
        <w:ind w:left="1954" w:hanging="564"/>
      </w:pPr>
      <w:rPr>
        <w:rFonts w:hint="default"/>
        <w:lang w:val="ru-RU" w:eastAsia="ru-RU" w:bidi="ru-RU"/>
      </w:rPr>
    </w:lvl>
    <w:lvl w:ilvl="3" w:tplc="6BA4D1FA">
      <w:numFmt w:val="bullet"/>
      <w:lvlText w:val="•"/>
      <w:lvlJc w:val="left"/>
      <w:pPr>
        <w:ind w:left="2829" w:hanging="564"/>
      </w:pPr>
      <w:rPr>
        <w:rFonts w:hint="default"/>
        <w:lang w:val="ru-RU" w:eastAsia="ru-RU" w:bidi="ru-RU"/>
      </w:rPr>
    </w:lvl>
    <w:lvl w:ilvl="4" w:tplc="0C240EBE">
      <w:numFmt w:val="bullet"/>
      <w:lvlText w:val="•"/>
      <w:lvlJc w:val="left"/>
      <w:pPr>
        <w:ind w:left="3704" w:hanging="564"/>
      </w:pPr>
      <w:rPr>
        <w:rFonts w:hint="default"/>
        <w:lang w:val="ru-RU" w:eastAsia="ru-RU" w:bidi="ru-RU"/>
      </w:rPr>
    </w:lvl>
    <w:lvl w:ilvl="5" w:tplc="143CB996">
      <w:numFmt w:val="bullet"/>
      <w:lvlText w:val="•"/>
      <w:lvlJc w:val="left"/>
      <w:pPr>
        <w:ind w:left="4579" w:hanging="564"/>
      </w:pPr>
      <w:rPr>
        <w:rFonts w:hint="default"/>
        <w:lang w:val="ru-RU" w:eastAsia="ru-RU" w:bidi="ru-RU"/>
      </w:rPr>
    </w:lvl>
    <w:lvl w:ilvl="6" w:tplc="555411C8">
      <w:numFmt w:val="bullet"/>
      <w:lvlText w:val="•"/>
      <w:lvlJc w:val="left"/>
      <w:pPr>
        <w:ind w:left="5454" w:hanging="564"/>
      </w:pPr>
      <w:rPr>
        <w:rFonts w:hint="default"/>
        <w:lang w:val="ru-RU" w:eastAsia="ru-RU" w:bidi="ru-RU"/>
      </w:rPr>
    </w:lvl>
    <w:lvl w:ilvl="7" w:tplc="8F82D16A">
      <w:numFmt w:val="bullet"/>
      <w:lvlText w:val="•"/>
      <w:lvlJc w:val="left"/>
      <w:pPr>
        <w:ind w:left="6329" w:hanging="564"/>
      </w:pPr>
      <w:rPr>
        <w:rFonts w:hint="default"/>
        <w:lang w:val="ru-RU" w:eastAsia="ru-RU" w:bidi="ru-RU"/>
      </w:rPr>
    </w:lvl>
    <w:lvl w:ilvl="8" w:tplc="4740AEC4">
      <w:numFmt w:val="bullet"/>
      <w:lvlText w:val="•"/>
      <w:lvlJc w:val="left"/>
      <w:pPr>
        <w:ind w:left="7204" w:hanging="564"/>
      </w:pPr>
      <w:rPr>
        <w:rFonts w:hint="default"/>
        <w:lang w:val="ru-RU" w:eastAsia="ru-RU" w:bidi="ru-RU"/>
      </w:rPr>
    </w:lvl>
  </w:abstractNum>
  <w:abstractNum w:abstractNumId="6">
    <w:nsid w:val="127B2341"/>
    <w:multiLevelType w:val="hybridMultilevel"/>
    <w:tmpl w:val="4B8CD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CA0DE4"/>
    <w:multiLevelType w:val="hybridMultilevel"/>
    <w:tmpl w:val="4F90D95A"/>
    <w:lvl w:ilvl="0" w:tplc="F304681A">
      <w:start w:val="1"/>
      <w:numFmt w:val="upperRoman"/>
      <w:lvlText w:val="%1."/>
      <w:lvlJc w:val="left"/>
      <w:pPr>
        <w:ind w:left="1638" w:hanging="564"/>
      </w:pPr>
      <w:rPr>
        <w:rFonts w:ascii="Times New Roman" w:eastAsia="Times New Roman" w:hAnsi="Times New Roman" w:cs="Times New Roman" w:hint="default"/>
        <w:b/>
        <w:bCs/>
        <w:i/>
        <w:w w:val="100"/>
        <w:sz w:val="27"/>
        <w:szCs w:val="27"/>
        <w:lang w:val="ru-RU" w:eastAsia="ru-RU" w:bidi="ru-RU"/>
      </w:rPr>
    </w:lvl>
    <w:lvl w:ilvl="1" w:tplc="1AB4C2BA">
      <w:numFmt w:val="bullet"/>
      <w:lvlText w:val="•"/>
      <w:lvlJc w:val="left"/>
      <w:pPr>
        <w:ind w:left="2456" w:hanging="564"/>
      </w:pPr>
      <w:rPr>
        <w:rFonts w:hint="default"/>
        <w:lang w:val="ru-RU" w:eastAsia="ru-RU" w:bidi="ru-RU"/>
      </w:rPr>
    </w:lvl>
    <w:lvl w:ilvl="2" w:tplc="CFFA2584">
      <w:numFmt w:val="bullet"/>
      <w:lvlText w:val="•"/>
      <w:lvlJc w:val="left"/>
      <w:pPr>
        <w:ind w:left="3273" w:hanging="564"/>
      </w:pPr>
      <w:rPr>
        <w:rFonts w:hint="default"/>
        <w:lang w:val="ru-RU" w:eastAsia="ru-RU" w:bidi="ru-RU"/>
      </w:rPr>
    </w:lvl>
    <w:lvl w:ilvl="3" w:tplc="9F5E6DF8">
      <w:numFmt w:val="bullet"/>
      <w:lvlText w:val="•"/>
      <w:lvlJc w:val="left"/>
      <w:pPr>
        <w:ind w:left="4089" w:hanging="564"/>
      </w:pPr>
      <w:rPr>
        <w:rFonts w:hint="default"/>
        <w:lang w:val="ru-RU" w:eastAsia="ru-RU" w:bidi="ru-RU"/>
      </w:rPr>
    </w:lvl>
    <w:lvl w:ilvl="4" w:tplc="4050A69E">
      <w:numFmt w:val="bullet"/>
      <w:lvlText w:val="•"/>
      <w:lvlJc w:val="left"/>
      <w:pPr>
        <w:ind w:left="4906" w:hanging="564"/>
      </w:pPr>
      <w:rPr>
        <w:rFonts w:hint="default"/>
        <w:lang w:val="ru-RU" w:eastAsia="ru-RU" w:bidi="ru-RU"/>
      </w:rPr>
    </w:lvl>
    <w:lvl w:ilvl="5" w:tplc="A244910A">
      <w:numFmt w:val="bullet"/>
      <w:lvlText w:val="•"/>
      <w:lvlJc w:val="left"/>
      <w:pPr>
        <w:ind w:left="5723" w:hanging="564"/>
      </w:pPr>
      <w:rPr>
        <w:rFonts w:hint="default"/>
        <w:lang w:val="ru-RU" w:eastAsia="ru-RU" w:bidi="ru-RU"/>
      </w:rPr>
    </w:lvl>
    <w:lvl w:ilvl="6" w:tplc="C5CE1BDE">
      <w:numFmt w:val="bullet"/>
      <w:lvlText w:val="•"/>
      <w:lvlJc w:val="left"/>
      <w:pPr>
        <w:ind w:left="6539" w:hanging="564"/>
      </w:pPr>
      <w:rPr>
        <w:rFonts w:hint="default"/>
        <w:lang w:val="ru-RU" w:eastAsia="ru-RU" w:bidi="ru-RU"/>
      </w:rPr>
    </w:lvl>
    <w:lvl w:ilvl="7" w:tplc="8BFA8034">
      <w:numFmt w:val="bullet"/>
      <w:lvlText w:val="•"/>
      <w:lvlJc w:val="left"/>
      <w:pPr>
        <w:ind w:left="7356" w:hanging="564"/>
      </w:pPr>
      <w:rPr>
        <w:rFonts w:hint="default"/>
        <w:lang w:val="ru-RU" w:eastAsia="ru-RU" w:bidi="ru-RU"/>
      </w:rPr>
    </w:lvl>
    <w:lvl w:ilvl="8" w:tplc="F092C8CE">
      <w:numFmt w:val="bullet"/>
      <w:lvlText w:val="•"/>
      <w:lvlJc w:val="left"/>
      <w:pPr>
        <w:ind w:left="8173" w:hanging="564"/>
      </w:pPr>
      <w:rPr>
        <w:rFonts w:hint="default"/>
        <w:lang w:val="ru-RU" w:eastAsia="ru-RU" w:bidi="ru-RU"/>
      </w:rPr>
    </w:lvl>
  </w:abstractNum>
  <w:abstractNum w:abstractNumId="8">
    <w:nsid w:val="175C6A77"/>
    <w:multiLevelType w:val="hybridMultilevel"/>
    <w:tmpl w:val="3BE06DA6"/>
    <w:lvl w:ilvl="0" w:tplc="077A4516">
      <w:start w:val="1"/>
      <w:numFmt w:val="decimal"/>
      <w:lvlText w:val="%1."/>
      <w:lvlJc w:val="left"/>
      <w:pPr>
        <w:ind w:left="222" w:hanging="624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ru-RU" w:bidi="ru-RU"/>
      </w:rPr>
    </w:lvl>
    <w:lvl w:ilvl="1" w:tplc="AFE46062">
      <w:numFmt w:val="bullet"/>
      <w:lvlText w:val="•"/>
      <w:lvlJc w:val="left"/>
      <w:pPr>
        <w:ind w:left="1178" w:hanging="624"/>
      </w:pPr>
      <w:rPr>
        <w:rFonts w:hint="default"/>
        <w:lang w:val="ru-RU" w:eastAsia="ru-RU" w:bidi="ru-RU"/>
      </w:rPr>
    </w:lvl>
    <w:lvl w:ilvl="2" w:tplc="1E424B2A">
      <w:numFmt w:val="bullet"/>
      <w:lvlText w:val="•"/>
      <w:lvlJc w:val="left"/>
      <w:pPr>
        <w:ind w:left="2137" w:hanging="624"/>
      </w:pPr>
      <w:rPr>
        <w:rFonts w:hint="default"/>
        <w:lang w:val="ru-RU" w:eastAsia="ru-RU" w:bidi="ru-RU"/>
      </w:rPr>
    </w:lvl>
    <w:lvl w:ilvl="3" w:tplc="E800F564">
      <w:numFmt w:val="bullet"/>
      <w:lvlText w:val="•"/>
      <w:lvlJc w:val="left"/>
      <w:pPr>
        <w:ind w:left="3095" w:hanging="624"/>
      </w:pPr>
      <w:rPr>
        <w:rFonts w:hint="default"/>
        <w:lang w:val="ru-RU" w:eastAsia="ru-RU" w:bidi="ru-RU"/>
      </w:rPr>
    </w:lvl>
    <w:lvl w:ilvl="4" w:tplc="B812362C">
      <w:numFmt w:val="bullet"/>
      <w:lvlText w:val="•"/>
      <w:lvlJc w:val="left"/>
      <w:pPr>
        <w:ind w:left="4054" w:hanging="624"/>
      </w:pPr>
      <w:rPr>
        <w:rFonts w:hint="default"/>
        <w:lang w:val="ru-RU" w:eastAsia="ru-RU" w:bidi="ru-RU"/>
      </w:rPr>
    </w:lvl>
    <w:lvl w:ilvl="5" w:tplc="BA62E914">
      <w:numFmt w:val="bullet"/>
      <w:lvlText w:val="•"/>
      <w:lvlJc w:val="left"/>
      <w:pPr>
        <w:ind w:left="5013" w:hanging="624"/>
      </w:pPr>
      <w:rPr>
        <w:rFonts w:hint="default"/>
        <w:lang w:val="ru-RU" w:eastAsia="ru-RU" w:bidi="ru-RU"/>
      </w:rPr>
    </w:lvl>
    <w:lvl w:ilvl="6" w:tplc="3B34BFCE">
      <w:numFmt w:val="bullet"/>
      <w:lvlText w:val="•"/>
      <w:lvlJc w:val="left"/>
      <w:pPr>
        <w:ind w:left="5971" w:hanging="624"/>
      </w:pPr>
      <w:rPr>
        <w:rFonts w:hint="default"/>
        <w:lang w:val="ru-RU" w:eastAsia="ru-RU" w:bidi="ru-RU"/>
      </w:rPr>
    </w:lvl>
    <w:lvl w:ilvl="7" w:tplc="C3261758">
      <w:numFmt w:val="bullet"/>
      <w:lvlText w:val="•"/>
      <w:lvlJc w:val="left"/>
      <w:pPr>
        <w:ind w:left="6930" w:hanging="624"/>
      </w:pPr>
      <w:rPr>
        <w:rFonts w:hint="default"/>
        <w:lang w:val="ru-RU" w:eastAsia="ru-RU" w:bidi="ru-RU"/>
      </w:rPr>
    </w:lvl>
    <w:lvl w:ilvl="8" w:tplc="C816720C">
      <w:numFmt w:val="bullet"/>
      <w:lvlText w:val="•"/>
      <w:lvlJc w:val="left"/>
      <w:pPr>
        <w:ind w:left="7889" w:hanging="624"/>
      </w:pPr>
      <w:rPr>
        <w:rFonts w:hint="default"/>
        <w:lang w:val="ru-RU" w:eastAsia="ru-RU" w:bidi="ru-RU"/>
      </w:rPr>
    </w:lvl>
  </w:abstractNum>
  <w:abstractNum w:abstractNumId="9">
    <w:nsid w:val="397927F2"/>
    <w:multiLevelType w:val="hybridMultilevel"/>
    <w:tmpl w:val="5DF26BA2"/>
    <w:lvl w:ilvl="0" w:tplc="9EA6F260">
      <w:numFmt w:val="bullet"/>
      <w:lvlText w:val="-"/>
      <w:lvlJc w:val="left"/>
      <w:pPr>
        <w:ind w:left="24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A326C3E">
      <w:numFmt w:val="bullet"/>
      <w:lvlText w:val="•"/>
      <w:lvlJc w:val="left"/>
      <w:pPr>
        <w:ind w:left="1196" w:hanging="140"/>
      </w:pPr>
      <w:rPr>
        <w:rFonts w:hint="default"/>
        <w:lang w:val="ru-RU" w:eastAsia="ru-RU" w:bidi="ru-RU"/>
      </w:rPr>
    </w:lvl>
    <w:lvl w:ilvl="2" w:tplc="233C0E48">
      <w:numFmt w:val="bullet"/>
      <w:lvlText w:val="•"/>
      <w:lvlJc w:val="left"/>
      <w:pPr>
        <w:ind w:left="2153" w:hanging="140"/>
      </w:pPr>
      <w:rPr>
        <w:rFonts w:hint="default"/>
        <w:lang w:val="ru-RU" w:eastAsia="ru-RU" w:bidi="ru-RU"/>
      </w:rPr>
    </w:lvl>
    <w:lvl w:ilvl="3" w:tplc="30AED4FA">
      <w:numFmt w:val="bullet"/>
      <w:lvlText w:val="•"/>
      <w:lvlJc w:val="left"/>
      <w:pPr>
        <w:ind w:left="3109" w:hanging="140"/>
      </w:pPr>
      <w:rPr>
        <w:rFonts w:hint="default"/>
        <w:lang w:val="ru-RU" w:eastAsia="ru-RU" w:bidi="ru-RU"/>
      </w:rPr>
    </w:lvl>
    <w:lvl w:ilvl="4" w:tplc="0B02CB9C">
      <w:numFmt w:val="bullet"/>
      <w:lvlText w:val="•"/>
      <w:lvlJc w:val="left"/>
      <w:pPr>
        <w:ind w:left="4066" w:hanging="140"/>
      </w:pPr>
      <w:rPr>
        <w:rFonts w:hint="default"/>
        <w:lang w:val="ru-RU" w:eastAsia="ru-RU" w:bidi="ru-RU"/>
      </w:rPr>
    </w:lvl>
    <w:lvl w:ilvl="5" w:tplc="DC1A6104">
      <w:numFmt w:val="bullet"/>
      <w:lvlText w:val="•"/>
      <w:lvlJc w:val="left"/>
      <w:pPr>
        <w:ind w:left="5023" w:hanging="140"/>
      </w:pPr>
      <w:rPr>
        <w:rFonts w:hint="default"/>
        <w:lang w:val="ru-RU" w:eastAsia="ru-RU" w:bidi="ru-RU"/>
      </w:rPr>
    </w:lvl>
    <w:lvl w:ilvl="6" w:tplc="4CBE8086">
      <w:numFmt w:val="bullet"/>
      <w:lvlText w:val="•"/>
      <w:lvlJc w:val="left"/>
      <w:pPr>
        <w:ind w:left="5979" w:hanging="140"/>
      </w:pPr>
      <w:rPr>
        <w:rFonts w:hint="default"/>
        <w:lang w:val="ru-RU" w:eastAsia="ru-RU" w:bidi="ru-RU"/>
      </w:rPr>
    </w:lvl>
    <w:lvl w:ilvl="7" w:tplc="21C859FE">
      <w:numFmt w:val="bullet"/>
      <w:lvlText w:val="•"/>
      <w:lvlJc w:val="left"/>
      <w:pPr>
        <w:ind w:left="6936" w:hanging="140"/>
      </w:pPr>
      <w:rPr>
        <w:rFonts w:hint="default"/>
        <w:lang w:val="ru-RU" w:eastAsia="ru-RU" w:bidi="ru-RU"/>
      </w:rPr>
    </w:lvl>
    <w:lvl w:ilvl="8" w:tplc="F2BEEC24">
      <w:numFmt w:val="bullet"/>
      <w:lvlText w:val="•"/>
      <w:lvlJc w:val="left"/>
      <w:pPr>
        <w:ind w:left="7893" w:hanging="140"/>
      </w:pPr>
      <w:rPr>
        <w:rFonts w:hint="default"/>
        <w:lang w:val="ru-RU" w:eastAsia="ru-RU" w:bidi="ru-RU"/>
      </w:rPr>
    </w:lvl>
  </w:abstractNum>
  <w:abstractNum w:abstractNumId="10">
    <w:nsid w:val="3B3E6BEB"/>
    <w:multiLevelType w:val="hybridMultilevel"/>
    <w:tmpl w:val="B6E4D900"/>
    <w:lvl w:ilvl="0" w:tplc="5456C10A">
      <w:numFmt w:val="bullet"/>
      <w:lvlText w:val="•"/>
      <w:lvlJc w:val="left"/>
      <w:pPr>
        <w:ind w:left="222" w:hanging="56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1" w:tplc="4260E1E6">
      <w:numFmt w:val="bullet"/>
      <w:lvlText w:val="•"/>
      <w:lvlJc w:val="left"/>
      <w:pPr>
        <w:ind w:left="1178" w:hanging="564"/>
      </w:pPr>
      <w:rPr>
        <w:rFonts w:hint="default"/>
        <w:lang w:val="ru-RU" w:eastAsia="ru-RU" w:bidi="ru-RU"/>
      </w:rPr>
    </w:lvl>
    <w:lvl w:ilvl="2" w:tplc="B68CCD9C">
      <w:numFmt w:val="bullet"/>
      <w:lvlText w:val="•"/>
      <w:lvlJc w:val="left"/>
      <w:pPr>
        <w:ind w:left="2137" w:hanging="564"/>
      </w:pPr>
      <w:rPr>
        <w:rFonts w:hint="default"/>
        <w:lang w:val="ru-RU" w:eastAsia="ru-RU" w:bidi="ru-RU"/>
      </w:rPr>
    </w:lvl>
    <w:lvl w:ilvl="3" w:tplc="4EB4B288">
      <w:numFmt w:val="bullet"/>
      <w:lvlText w:val="•"/>
      <w:lvlJc w:val="left"/>
      <w:pPr>
        <w:ind w:left="3095" w:hanging="564"/>
      </w:pPr>
      <w:rPr>
        <w:rFonts w:hint="default"/>
        <w:lang w:val="ru-RU" w:eastAsia="ru-RU" w:bidi="ru-RU"/>
      </w:rPr>
    </w:lvl>
    <w:lvl w:ilvl="4" w:tplc="815C2E1A">
      <w:numFmt w:val="bullet"/>
      <w:lvlText w:val="•"/>
      <w:lvlJc w:val="left"/>
      <w:pPr>
        <w:ind w:left="4054" w:hanging="564"/>
      </w:pPr>
      <w:rPr>
        <w:rFonts w:hint="default"/>
        <w:lang w:val="ru-RU" w:eastAsia="ru-RU" w:bidi="ru-RU"/>
      </w:rPr>
    </w:lvl>
    <w:lvl w:ilvl="5" w:tplc="2564E736">
      <w:numFmt w:val="bullet"/>
      <w:lvlText w:val="•"/>
      <w:lvlJc w:val="left"/>
      <w:pPr>
        <w:ind w:left="5013" w:hanging="564"/>
      </w:pPr>
      <w:rPr>
        <w:rFonts w:hint="default"/>
        <w:lang w:val="ru-RU" w:eastAsia="ru-RU" w:bidi="ru-RU"/>
      </w:rPr>
    </w:lvl>
    <w:lvl w:ilvl="6" w:tplc="9ED8609C">
      <w:numFmt w:val="bullet"/>
      <w:lvlText w:val="•"/>
      <w:lvlJc w:val="left"/>
      <w:pPr>
        <w:ind w:left="5971" w:hanging="564"/>
      </w:pPr>
      <w:rPr>
        <w:rFonts w:hint="default"/>
        <w:lang w:val="ru-RU" w:eastAsia="ru-RU" w:bidi="ru-RU"/>
      </w:rPr>
    </w:lvl>
    <w:lvl w:ilvl="7" w:tplc="9BB86906">
      <w:numFmt w:val="bullet"/>
      <w:lvlText w:val="•"/>
      <w:lvlJc w:val="left"/>
      <w:pPr>
        <w:ind w:left="6930" w:hanging="564"/>
      </w:pPr>
      <w:rPr>
        <w:rFonts w:hint="default"/>
        <w:lang w:val="ru-RU" w:eastAsia="ru-RU" w:bidi="ru-RU"/>
      </w:rPr>
    </w:lvl>
    <w:lvl w:ilvl="8" w:tplc="759A2F46">
      <w:numFmt w:val="bullet"/>
      <w:lvlText w:val="•"/>
      <w:lvlJc w:val="left"/>
      <w:pPr>
        <w:ind w:left="7889" w:hanging="564"/>
      </w:pPr>
      <w:rPr>
        <w:rFonts w:hint="default"/>
        <w:lang w:val="ru-RU" w:eastAsia="ru-RU" w:bidi="ru-RU"/>
      </w:rPr>
    </w:lvl>
  </w:abstractNum>
  <w:abstractNum w:abstractNumId="11">
    <w:nsid w:val="42916AF4"/>
    <w:multiLevelType w:val="hybridMultilevel"/>
    <w:tmpl w:val="C96AA00A"/>
    <w:lvl w:ilvl="0" w:tplc="2CDC5CBC">
      <w:numFmt w:val="bullet"/>
      <w:lvlText w:val=""/>
      <w:lvlJc w:val="left"/>
      <w:pPr>
        <w:ind w:left="241" w:hanging="56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1EA6F4A">
      <w:numFmt w:val="bullet"/>
      <w:lvlText w:val="•"/>
      <w:lvlJc w:val="left"/>
      <w:pPr>
        <w:ind w:left="1196" w:hanging="564"/>
      </w:pPr>
      <w:rPr>
        <w:rFonts w:hint="default"/>
        <w:lang w:val="ru-RU" w:eastAsia="ru-RU" w:bidi="ru-RU"/>
      </w:rPr>
    </w:lvl>
    <w:lvl w:ilvl="2" w:tplc="D652A18E">
      <w:numFmt w:val="bullet"/>
      <w:lvlText w:val="•"/>
      <w:lvlJc w:val="left"/>
      <w:pPr>
        <w:ind w:left="2153" w:hanging="564"/>
      </w:pPr>
      <w:rPr>
        <w:rFonts w:hint="default"/>
        <w:lang w:val="ru-RU" w:eastAsia="ru-RU" w:bidi="ru-RU"/>
      </w:rPr>
    </w:lvl>
    <w:lvl w:ilvl="3" w:tplc="30440790">
      <w:numFmt w:val="bullet"/>
      <w:lvlText w:val="•"/>
      <w:lvlJc w:val="left"/>
      <w:pPr>
        <w:ind w:left="3109" w:hanging="564"/>
      </w:pPr>
      <w:rPr>
        <w:rFonts w:hint="default"/>
        <w:lang w:val="ru-RU" w:eastAsia="ru-RU" w:bidi="ru-RU"/>
      </w:rPr>
    </w:lvl>
    <w:lvl w:ilvl="4" w:tplc="99B2C5A0">
      <w:numFmt w:val="bullet"/>
      <w:lvlText w:val="•"/>
      <w:lvlJc w:val="left"/>
      <w:pPr>
        <w:ind w:left="4066" w:hanging="564"/>
      </w:pPr>
      <w:rPr>
        <w:rFonts w:hint="default"/>
        <w:lang w:val="ru-RU" w:eastAsia="ru-RU" w:bidi="ru-RU"/>
      </w:rPr>
    </w:lvl>
    <w:lvl w:ilvl="5" w:tplc="40BE4382">
      <w:numFmt w:val="bullet"/>
      <w:lvlText w:val="•"/>
      <w:lvlJc w:val="left"/>
      <w:pPr>
        <w:ind w:left="5023" w:hanging="564"/>
      </w:pPr>
      <w:rPr>
        <w:rFonts w:hint="default"/>
        <w:lang w:val="ru-RU" w:eastAsia="ru-RU" w:bidi="ru-RU"/>
      </w:rPr>
    </w:lvl>
    <w:lvl w:ilvl="6" w:tplc="435231D2">
      <w:numFmt w:val="bullet"/>
      <w:lvlText w:val="•"/>
      <w:lvlJc w:val="left"/>
      <w:pPr>
        <w:ind w:left="5979" w:hanging="564"/>
      </w:pPr>
      <w:rPr>
        <w:rFonts w:hint="default"/>
        <w:lang w:val="ru-RU" w:eastAsia="ru-RU" w:bidi="ru-RU"/>
      </w:rPr>
    </w:lvl>
    <w:lvl w:ilvl="7" w:tplc="CDFCC0EC">
      <w:numFmt w:val="bullet"/>
      <w:lvlText w:val="•"/>
      <w:lvlJc w:val="left"/>
      <w:pPr>
        <w:ind w:left="6936" w:hanging="564"/>
      </w:pPr>
      <w:rPr>
        <w:rFonts w:hint="default"/>
        <w:lang w:val="ru-RU" w:eastAsia="ru-RU" w:bidi="ru-RU"/>
      </w:rPr>
    </w:lvl>
    <w:lvl w:ilvl="8" w:tplc="974E1F42">
      <w:numFmt w:val="bullet"/>
      <w:lvlText w:val="•"/>
      <w:lvlJc w:val="left"/>
      <w:pPr>
        <w:ind w:left="7893" w:hanging="564"/>
      </w:pPr>
      <w:rPr>
        <w:rFonts w:hint="default"/>
        <w:lang w:val="ru-RU" w:eastAsia="ru-RU" w:bidi="ru-RU"/>
      </w:rPr>
    </w:lvl>
  </w:abstractNum>
  <w:abstractNum w:abstractNumId="12">
    <w:nsid w:val="4D7B3734"/>
    <w:multiLevelType w:val="hybridMultilevel"/>
    <w:tmpl w:val="2CC4DF1E"/>
    <w:lvl w:ilvl="0" w:tplc="064A7FD8">
      <w:start w:val="1"/>
      <w:numFmt w:val="decimal"/>
      <w:lvlText w:val="%1)"/>
      <w:lvlJc w:val="left"/>
      <w:pPr>
        <w:ind w:left="1333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E21E5BE4">
      <w:numFmt w:val="bullet"/>
      <w:lvlText w:val="•"/>
      <w:lvlJc w:val="left"/>
      <w:pPr>
        <w:ind w:left="2186" w:hanging="260"/>
      </w:pPr>
      <w:rPr>
        <w:rFonts w:hint="default"/>
        <w:lang w:val="ru-RU" w:eastAsia="ru-RU" w:bidi="ru-RU"/>
      </w:rPr>
    </w:lvl>
    <w:lvl w:ilvl="2" w:tplc="C736F2E2">
      <w:numFmt w:val="bullet"/>
      <w:lvlText w:val="•"/>
      <w:lvlJc w:val="left"/>
      <w:pPr>
        <w:ind w:left="3033" w:hanging="260"/>
      </w:pPr>
      <w:rPr>
        <w:rFonts w:hint="default"/>
        <w:lang w:val="ru-RU" w:eastAsia="ru-RU" w:bidi="ru-RU"/>
      </w:rPr>
    </w:lvl>
    <w:lvl w:ilvl="3" w:tplc="85967328">
      <w:numFmt w:val="bullet"/>
      <w:lvlText w:val="•"/>
      <w:lvlJc w:val="left"/>
      <w:pPr>
        <w:ind w:left="3879" w:hanging="260"/>
      </w:pPr>
      <w:rPr>
        <w:rFonts w:hint="default"/>
        <w:lang w:val="ru-RU" w:eastAsia="ru-RU" w:bidi="ru-RU"/>
      </w:rPr>
    </w:lvl>
    <w:lvl w:ilvl="4" w:tplc="4B14C1AC">
      <w:numFmt w:val="bullet"/>
      <w:lvlText w:val="•"/>
      <w:lvlJc w:val="left"/>
      <w:pPr>
        <w:ind w:left="4726" w:hanging="260"/>
      </w:pPr>
      <w:rPr>
        <w:rFonts w:hint="default"/>
        <w:lang w:val="ru-RU" w:eastAsia="ru-RU" w:bidi="ru-RU"/>
      </w:rPr>
    </w:lvl>
    <w:lvl w:ilvl="5" w:tplc="6E287654">
      <w:numFmt w:val="bullet"/>
      <w:lvlText w:val="•"/>
      <w:lvlJc w:val="left"/>
      <w:pPr>
        <w:ind w:left="5573" w:hanging="260"/>
      </w:pPr>
      <w:rPr>
        <w:rFonts w:hint="default"/>
        <w:lang w:val="ru-RU" w:eastAsia="ru-RU" w:bidi="ru-RU"/>
      </w:rPr>
    </w:lvl>
    <w:lvl w:ilvl="6" w:tplc="DB62C8DE">
      <w:numFmt w:val="bullet"/>
      <w:lvlText w:val="•"/>
      <w:lvlJc w:val="left"/>
      <w:pPr>
        <w:ind w:left="6419" w:hanging="260"/>
      </w:pPr>
      <w:rPr>
        <w:rFonts w:hint="default"/>
        <w:lang w:val="ru-RU" w:eastAsia="ru-RU" w:bidi="ru-RU"/>
      </w:rPr>
    </w:lvl>
    <w:lvl w:ilvl="7" w:tplc="9094268C">
      <w:numFmt w:val="bullet"/>
      <w:lvlText w:val="•"/>
      <w:lvlJc w:val="left"/>
      <w:pPr>
        <w:ind w:left="7266" w:hanging="260"/>
      </w:pPr>
      <w:rPr>
        <w:rFonts w:hint="default"/>
        <w:lang w:val="ru-RU" w:eastAsia="ru-RU" w:bidi="ru-RU"/>
      </w:rPr>
    </w:lvl>
    <w:lvl w:ilvl="8" w:tplc="4AFAC036">
      <w:numFmt w:val="bullet"/>
      <w:lvlText w:val="•"/>
      <w:lvlJc w:val="left"/>
      <w:pPr>
        <w:ind w:left="8113" w:hanging="260"/>
      </w:pPr>
      <w:rPr>
        <w:rFonts w:hint="default"/>
        <w:lang w:val="ru-RU" w:eastAsia="ru-RU" w:bidi="ru-RU"/>
      </w:rPr>
    </w:lvl>
  </w:abstractNum>
  <w:abstractNum w:abstractNumId="13">
    <w:nsid w:val="4FA24291"/>
    <w:multiLevelType w:val="hybridMultilevel"/>
    <w:tmpl w:val="032C0A3E"/>
    <w:lvl w:ilvl="0" w:tplc="5FD289CC">
      <w:numFmt w:val="bullet"/>
      <w:lvlText w:val="•"/>
      <w:lvlJc w:val="left"/>
      <w:pPr>
        <w:ind w:left="241" w:hanging="18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1" w:tplc="F2AC6156">
      <w:numFmt w:val="bullet"/>
      <w:lvlText w:val="•"/>
      <w:lvlJc w:val="left"/>
      <w:pPr>
        <w:ind w:left="1196" w:hanging="180"/>
      </w:pPr>
      <w:rPr>
        <w:rFonts w:hint="default"/>
        <w:lang w:val="ru-RU" w:eastAsia="ru-RU" w:bidi="ru-RU"/>
      </w:rPr>
    </w:lvl>
    <w:lvl w:ilvl="2" w:tplc="B9207DDC">
      <w:numFmt w:val="bullet"/>
      <w:lvlText w:val="•"/>
      <w:lvlJc w:val="left"/>
      <w:pPr>
        <w:ind w:left="2153" w:hanging="180"/>
      </w:pPr>
      <w:rPr>
        <w:rFonts w:hint="default"/>
        <w:lang w:val="ru-RU" w:eastAsia="ru-RU" w:bidi="ru-RU"/>
      </w:rPr>
    </w:lvl>
    <w:lvl w:ilvl="3" w:tplc="E5DE340E">
      <w:numFmt w:val="bullet"/>
      <w:lvlText w:val="•"/>
      <w:lvlJc w:val="left"/>
      <w:pPr>
        <w:ind w:left="3109" w:hanging="180"/>
      </w:pPr>
      <w:rPr>
        <w:rFonts w:hint="default"/>
        <w:lang w:val="ru-RU" w:eastAsia="ru-RU" w:bidi="ru-RU"/>
      </w:rPr>
    </w:lvl>
    <w:lvl w:ilvl="4" w:tplc="83E0BD04">
      <w:numFmt w:val="bullet"/>
      <w:lvlText w:val="•"/>
      <w:lvlJc w:val="left"/>
      <w:pPr>
        <w:ind w:left="4066" w:hanging="180"/>
      </w:pPr>
      <w:rPr>
        <w:rFonts w:hint="default"/>
        <w:lang w:val="ru-RU" w:eastAsia="ru-RU" w:bidi="ru-RU"/>
      </w:rPr>
    </w:lvl>
    <w:lvl w:ilvl="5" w:tplc="E47295C4">
      <w:numFmt w:val="bullet"/>
      <w:lvlText w:val="•"/>
      <w:lvlJc w:val="left"/>
      <w:pPr>
        <w:ind w:left="5023" w:hanging="180"/>
      </w:pPr>
      <w:rPr>
        <w:rFonts w:hint="default"/>
        <w:lang w:val="ru-RU" w:eastAsia="ru-RU" w:bidi="ru-RU"/>
      </w:rPr>
    </w:lvl>
    <w:lvl w:ilvl="6" w:tplc="EC9227AE">
      <w:numFmt w:val="bullet"/>
      <w:lvlText w:val="•"/>
      <w:lvlJc w:val="left"/>
      <w:pPr>
        <w:ind w:left="5979" w:hanging="180"/>
      </w:pPr>
      <w:rPr>
        <w:rFonts w:hint="default"/>
        <w:lang w:val="ru-RU" w:eastAsia="ru-RU" w:bidi="ru-RU"/>
      </w:rPr>
    </w:lvl>
    <w:lvl w:ilvl="7" w:tplc="96A6DEDE">
      <w:numFmt w:val="bullet"/>
      <w:lvlText w:val="•"/>
      <w:lvlJc w:val="left"/>
      <w:pPr>
        <w:ind w:left="6936" w:hanging="180"/>
      </w:pPr>
      <w:rPr>
        <w:rFonts w:hint="default"/>
        <w:lang w:val="ru-RU" w:eastAsia="ru-RU" w:bidi="ru-RU"/>
      </w:rPr>
    </w:lvl>
    <w:lvl w:ilvl="8" w:tplc="7BEA2DC8">
      <w:numFmt w:val="bullet"/>
      <w:lvlText w:val="•"/>
      <w:lvlJc w:val="left"/>
      <w:pPr>
        <w:ind w:left="7893" w:hanging="180"/>
      </w:pPr>
      <w:rPr>
        <w:rFonts w:hint="default"/>
        <w:lang w:val="ru-RU" w:eastAsia="ru-RU" w:bidi="ru-RU"/>
      </w:rPr>
    </w:lvl>
  </w:abstractNum>
  <w:abstractNum w:abstractNumId="14">
    <w:nsid w:val="55F570AF"/>
    <w:multiLevelType w:val="hybridMultilevel"/>
    <w:tmpl w:val="94006A5E"/>
    <w:lvl w:ilvl="0" w:tplc="1DBC26A0">
      <w:numFmt w:val="bullet"/>
      <w:lvlText w:val=""/>
      <w:lvlJc w:val="left"/>
      <w:pPr>
        <w:ind w:left="241" w:hanging="56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4D87050">
      <w:numFmt w:val="bullet"/>
      <w:lvlText w:val="•"/>
      <w:lvlJc w:val="left"/>
      <w:pPr>
        <w:ind w:left="1196" w:hanging="564"/>
      </w:pPr>
      <w:rPr>
        <w:rFonts w:hint="default"/>
        <w:lang w:val="ru-RU" w:eastAsia="ru-RU" w:bidi="ru-RU"/>
      </w:rPr>
    </w:lvl>
    <w:lvl w:ilvl="2" w:tplc="4EDEF9E8">
      <w:numFmt w:val="bullet"/>
      <w:lvlText w:val="•"/>
      <w:lvlJc w:val="left"/>
      <w:pPr>
        <w:ind w:left="2153" w:hanging="564"/>
      </w:pPr>
      <w:rPr>
        <w:rFonts w:hint="default"/>
        <w:lang w:val="ru-RU" w:eastAsia="ru-RU" w:bidi="ru-RU"/>
      </w:rPr>
    </w:lvl>
    <w:lvl w:ilvl="3" w:tplc="F4E6DCF6">
      <w:numFmt w:val="bullet"/>
      <w:lvlText w:val="•"/>
      <w:lvlJc w:val="left"/>
      <w:pPr>
        <w:ind w:left="3109" w:hanging="564"/>
      </w:pPr>
      <w:rPr>
        <w:rFonts w:hint="default"/>
        <w:lang w:val="ru-RU" w:eastAsia="ru-RU" w:bidi="ru-RU"/>
      </w:rPr>
    </w:lvl>
    <w:lvl w:ilvl="4" w:tplc="79C29502">
      <w:numFmt w:val="bullet"/>
      <w:lvlText w:val="•"/>
      <w:lvlJc w:val="left"/>
      <w:pPr>
        <w:ind w:left="4066" w:hanging="564"/>
      </w:pPr>
      <w:rPr>
        <w:rFonts w:hint="default"/>
        <w:lang w:val="ru-RU" w:eastAsia="ru-RU" w:bidi="ru-RU"/>
      </w:rPr>
    </w:lvl>
    <w:lvl w:ilvl="5" w:tplc="D50CCE3E">
      <w:numFmt w:val="bullet"/>
      <w:lvlText w:val="•"/>
      <w:lvlJc w:val="left"/>
      <w:pPr>
        <w:ind w:left="5023" w:hanging="564"/>
      </w:pPr>
      <w:rPr>
        <w:rFonts w:hint="default"/>
        <w:lang w:val="ru-RU" w:eastAsia="ru-RU" w:bidi="ru-RU"/>
      </w:rPr>
    </w:lvl>
    <w:lvl w:ilvl="6" w:tplc="CEB21942">
      <w:numFmt w:val="bullet"/>
      <w:lvlText w:val="•"/>
      <w:lvlJc w:val="left"/>
      <w:pPr>
        <w:ind w:left="5979" w:hanging="564"/>
      </w:pPr>
      <w:rPr>
        <w:rFonts w:hint="default"/>
        <w:lang w:val="ru-RU" w:eastAsia="ru-RU" w:bidi="ru-RU"/>
      </w:rPr>
    </w:lvl>
    <w:lvl w:ilvl="7" w:tplc="5510C8DE">
      <w:numFmt w:val="bullet"/>
      <w:lvlText w:val="•"/>
      <w:lvlJc w:val="left"/>
      <w:pPr>
        <w:ind w:left="6936" w:hanging="564"/>
      </w:pPr>
      <w:rPr>
        <w:rFonts w:hint="default"/>
        <w:lang w:val="ru-RU" w:eastAsia="ru-RU" w:bidi="ru-RU"/>
      </w:rPr>
    </w:lvl>
    <w:lvl w:ilvl="8" w:tplc="A83A4DD0">
      <w:numFmt w:val="bullet"/>
      <w:lvlText w:val="•"/>
      <w:lvlJc w:val="left"/>
      <w:pPr>
        <w:ind w:left="7893" w:hanging="564"/>
      </w:pPr>
      <w:rPr>
        <w:rFonts w:hint="default"/>
        <w:lang w:val="ru-RU" w:eastAsia="ru-RU" w:bidi="ru-RU"/>
      </w:rPr>
    </w:lvl>
  </w:abstractNum>
  <w:abstractNum w:abstractNumId="15">
    <w:nsid w:val="5C770D92"/>
    <w:multiLevelType w:val="hybridMultilevel"/>
    <w:tmpl w:val="9CDE7C2E"/>
    <w:lvl w:ilvl="0" w:tplc="8B301444">
      <w:start w:val="1"/>
      <w:numFmt w:val="decimal"/>
      <w:lvlText w:val="%1)"/>
      <w:lvlJc w:val="left"/>
      <w:pPr>
        <w:ind w:left="241" w:hanging="564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ru-RU" w:bidi="ru-RU"/>
      </w:rPr>
    </w:lvl>
    <w:lvl w:ilvl="1" w:tplc="DA78B37A">
      <w:numFmt w:val="bullet"/>
      <w:lvlText w:val="•"/>
      <w:lvlJc w:val="left"/>
      <w:pPr>
        <w:ind w:left="1196" w:hanging="564"/>
      </w:pPr>
      <w:rPr>
        <w:rFonts w:hint="default"/>
        <w:lang w:val="ru-RU" w:eastAsia="ru-RU" w:bidi="ru-RU"/>
      </w:rPr>
    </w:lvl>
    <w:lvl w:ilvl="2" w:tplc="CA20E666">
      <w:numFmt w:val="bullet"/>
      <w:lvlText w:val="•"/>
      <w:lvlJc w:val="left"/>
      <w:pPr>
        <w:ind w:left="2153" w:hanging="564"/>
      </w:pPr>
      <w:rPr>
        <w:rFonts w:hint="default"/>
        <w:lang w:val="ru-RU" w:eastAsia="ru-RU" w:bidi="ru-RU"/>
      </w:rPr>
    </w:lvl>
    <w:lvl w:ilvl="3" w:tplc="6E9E29E0">
      <w:numFmt w:val="bullet"/>
      <w:lvlText w:val="•"/>
      <w:lvlJc w:val="left"/>
      <w:pPr>
        <w:ind w:left="3109" w:hanging="564"/>
      </w:pPr>
      <w:rPr>
        <w:rFonts w:hint="default"/>
        <w:lang w:val="ru-RU" w:eastAsia="ru-RU" w:bidi="ru-RU"/>
      </w:rPr>
    </w:lvl>
    <w:lvl w:ilvl="4" w:tplc="E70A143C">
      <w:numFmt w:val="bullet"/>
      <w:lvlText w:val="•"/>
      <w:lvlJc w:val="left"/>
      <w:pPr>
        <w:ind w:left="4066" w:hanging="564"/>
      </w:pPr>
      <w:rPr>
        <w:rFonts w:hint="default"/>
        <w:lang w:val="ru-RU" w:eastAsia="ru-RU" w:bidi="ru-RU"/>
      </w:rPr>
    </w:lvl>
    <w:lvl w:ilvl="5" w:tplc="B778FEA4">
      <w:numFmt w:val="bullet"/>
      <w:lvlText w:val="•"/>
      <w:lvlJc w:val="left"/>
      <w:pPr>
        <w:ind w:left="5023" w:hanging="564"/>
      </w:pPr>
      <w:rPr>
        <w:rFonts w:hint="default"/>
        <w:lang w:val="ru-RU" w:eastAsia="ru-RU" w:bidi="ru-RU"/>
      </w:rPr>
    </w:lvl>
    <w:lvl w:ilvl="6" w:tplc="9D405032">
      <w:numFmt w:val="bullet"/>
      <w:lvlText w:val="•"/>
      <w:lvlJc w:val="left"/>
      <w:pPr>
        <w:ind w:left="5979" w:hanging="564"/>
      </w:pPr>
      <w:rPr>
        <w:rFonts w:hint="default"/>
        <w:lang w:val="ru-RU" w:eastAsia="ru-RU" w:bidi="ru-RU"/>
      </w:rPr>
    </w:lvl>
    <w:lvl w:ilvl="7" w:tplc="DFF66C24">
      <w:numFmt w:val="bullet"/>
      <w:lvlText w:val="•"/>
      <w:lvlJc w:val="left"/>
      <w:pPr>
        <w:ind w:left="6936" w:hanging="564"/>
      </w:pPr>
      <w:rPr>
        <w:rFonts w:hint="default"/>
        <w:lang w:val="ru-RU" w:eastAsia="ru-RU" w:bidi="ru-RU"/>
      </w:rPr>
    </w:lvl>
    <w:lvl w:ilvl="8" w:tplc="4322C5AC">
      <w:numFmt w:val="bullet"/>
      <w:lvlText w:val="•"/>
      <w:lvlJc w:val="left"/>
      <w:pPr>
        <w:ind w:left="7893" w:hanging="564"/>
      </w:pPr>
      <w:rPr>
        <w:rFonts w:hint="default"/>
        <w:lang w:val="ru-RU" w:eastAsia="ru-RU" w:bidi="ru-RU"/>
      </w:rPr>
    </w:lvl>
  </w:abstractNum>
  <w:abstractNum w:abstractNumId="16">
    <w:nsid w:val="653A246A"/>
    <w:multiLevelType w:val="hybridMultilevel"/>
    <w:tmpl w:val="FFE82EA8"/>
    <w:lvl w:ilvl="0" w:tplc="372E481E">
      <w:start w:val="8"/>
      <w:numFmt w:val="decimal"/>
      <w:lvlText w:val="%1"/>
      <w:lvlJc w:val="left"/>
      <w:pPr>
        <w:ind w:left="5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781" w:hanging="360"/>
      </w:pPr>
    </w:lvl>
    <w:lvl w:ilvl="2" w:tplc="0419001B" w:tentative="1">
      <w:start w:val="1"/>
      <w:numFmt w:val="lowerRoman"/>
      <w:lvlText w:val="%3."/>
      <w:lvlJc w:val="right"/>
      <w:pPr>
        <w:ind w:left="6501" w:hanging="180"/>
      </w:pPr>
    </w:lvl>
    <w:lvl w:ilvl="3" w:tplc="0419000F" w:tentative="1">
      <w:start w:val="1"/>
      <w:numFmt w:val="decimal"/>
      <w:lvlText w:val="%4."/>
      <w:lvlJc w:val="left"/>
      <w:pPr>
        <w:ind w:left="7221" w:hanging="360"/>
      </w:pPr>
    </w:lvl>
    <w:lvl w:ilvl="4" w:tplc="04190019" w:tentative="1">
      <w:start w:val="1"/>
      <w:numFmt w:val="lowerLetter"/>
      <w:lvlText w:val="%5."/>
      <w:lvlJc w:val="left"/>
      <w:pPr>
        <w:ind w:left="7941" w:hanging="360"/>
      </w:pPr>
    </w:lvl>
    <w:lvl w:ilvl="5" w:tplc="0419001B" w:tentative="1">
      <w:start w:val="1"/>
      <w:numFmt w:val="lowerRoman"/>
      <w:lvlText w:val="%6."/>
      <w:lvlJc w:val="right"/>
      <w:pPr>
        <w:ind w:left="8661" w:hanging="180"/>
      </w:pPr>
    </w:lvl>
    <w:lvl w:ilvl="6" w:tplc="0419000F" w:tentative="1">
      <w:start w:val="1"/>
      <w:numFmt w:val="decimal"/>
      <w:lvlText w:val="%7."/>
      <w:lvlJc w:val="left"/>
      <w:pPr>
        <w:ind w:left="9381" w:hanging="360"/>
      </w:pPr>
    </w:lvl>
    <w:lvl w:ilvl="7" w:tplc="04190019" w:tentative="1">
      <w:start w:val="1"/>
      <w:numFmt w:val="lowerLetter"/>
      <w:lvlText w:val="%8."/>
      <w:lvlJc w:val="left"/>
      <w:pPr>
        <w:ind w:left="10101" w:hanging="360"/>
      </w:pPr>
    </w:lvl>
    <w:lvl w:ilvl="8" w:tplc="0419001B" w:tentative="1">
      <w:start w:val="1"/>
      <w:numFmt w:val="lowerRoman"/>
      <w:lvlText w:val="%9."/>
      <w:lvlJc w:val="right"/>
      <w:pPr>
        <w:ind w:left="10821" w:hanging="180"/>
      </w:pPr>
    </w:lvl>
  </w:abstractNum>
  <w:abstractNum w:abstractNumId="17">
    <w:nsid w:val="69CE4874"/>
    <w:multiLevelType w:val="hybridMultilevel"/>
    <w:tmpl w:val="8430A7F8"/>
    <w:lvl w:ilvl="0" w:tplc="4EA440EE">
      <w:numFmt w:val="bullet"/>
      <w:lvlText w:val="-"/>
      <w:lvlJc w:val="left"/>
      <w:pPr>
        <w:ind w:left="3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7F84A3C">
      <w:numFmt w:val="bullet"/>
      <w:lvlText w:val=""/>
      <w:lvlJc w:val="left"/>
      <w:pPr>
        <w:ind w:left="222" w:hanging="56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720817B8">
      <w:numFmt w:val="bullet"/>
      <w:lvlText w:val="•"/>
      <w:lvlJc w:val="left"/>
      <w:pPr>
        <w:ind w:left="1409" w:hanging="564"/>
      </w:pPr>
      <w:rPr>
        <w:rFonts w:hint="default"/>
        <w:lang w:val="ru-RU" w:eastAsia="ru-RU" w:bidi="ru-RU"/>
      </w:rPr>
    </w:lvl>
    <w:lvl w:ilvl="3" w:tplc="39609AD6">
      <w:numFmt w:val="bullet"/>
      <w:lvlText w:val="•"/>
      <w:lvlJc w:val="left"/>
      <w:pPr>
        <w:ind w:left="2459" w:hanging="564"/>
      </w:pPr>
      <w:rPr>
        <w:rFonts w:hint="default"/>
        <w:lang w:val="ru-RU" w:eastAsia="ru-RU" w:bidi="ru-RU"/>
      </w:rPr>
    </w:lvl>
    <w:lvl w:ilvl="4" w:tplc="8E829CF6">
      <w:numFmt w:val="bullet"/>
      <w:lvlText w:val="•"/>
      <w:lvlJc w:val="left"/>
      <w:pPr>
        <w:ind w:left="3508" w:hanging="564"/>
      </w:pPr>
      <w:rPr>
        <w:rFonts w:hint="default"/>
        <w:lang w:val="ru-RU" w:eastAsia="ru-RU" w:bidi="ru-RU"/>
      </w:rPr>
    </w:lvl>
    <w:lvl w:ilvl="5" w:tplc="2EB8C9C8">
      <w:numFmt w:val="bullet"/>
      <w:lvlText w:val="•"/>
      <w:lvlJc w:val="left"/>
      <w:pPr>
        <w:ind w:left="4558" w:hanging="564"/>
      </w:pPr>
      <w:rPr>
        <w:rFonts w:hint="default"/>
        <w:lang w:val="ru-RU" w:eastAsia="ru-RU" w:bidi="ru-RU"/>
      </w:rPr>
    </w:lvl>
    <w:lvl w:ilvl="6" w:tplc="7758F056">
      <w:numFmt w:val="bullet"/>
      <w:lvlText w:val="•"/>
      <w:lvlJc w:val="left"/>
      <w:pPr>
        <w:ind w:left="5608" w:hanging="564"/>
      </w:pPr>
      <w:rPr>
        <w:rFonts w:hint="default"/>
        <w:lang w:val="ru-RU" w:eastAsia="ru-RU" w:bidi="ru-RU"/>
      </w:rPr>
    </w:lvl>
    <w:lvl w:ilvl="7" w:tplc="9F34FC36">
      <w:numFmt w:val="bullet"/>
      <w:lvlText w:val="•"/>
      <w:lvlJc w:val="left"/>
      <w:pPr>
        <w:ind w:left="6657" w:hanging="564"/>
      </w:pPr>
      <w:rPr>
        <w:rFonts w:hint="default"/>
        <w:lang w:val="ru-RU" w:eastAsia="ru-RU" w:bidi="ru-RU"/>
      </w:rPr>
    </w:lvl>
    <w:lvl w:ilvl="8" w:tplc="3C502FB2">
      <w:numFmt w:val="bullet"/>
      <w:lvlText w:val="•"/>
      <w:lvlJc w:val="left"/>
      <w:pPr>
        <w:ind w:left="7707" w:hanging="564"/>
      </w:pPr>
      <w:rPr>
        <w:rFonts w:hint="default"/>
        <w:lang w:val="ru-RU" w:eastAsia="ru-RU" w:bidi="ru-RU"/>
      </w:rPr>
    </w:lvl>
  </w:abstractNum>
  <w:abstractNum w:abstractNumId="18">
    <w:nsid w:val="6C914771"/>
    <w:multiLevelType w:val="hybridMultilevel"/>
    <w:tmpl w:val="0848EECA"/>
    <w:lvl w:ilvl="0" w:tplc="53B4710E">
      <w:numFmt w:val="bullet"/>
      <w:lvlText w:val=""/>
      <w:lvlJc w:val="left"/>
      <w:pPr>
        <w:ind w:left="733" w:hanging="56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9BEAB3A">
      <w:numFmt w:val="bullet"/>
      <w:lvlText w:val=""/>
      <w:lvlJc w:val="left"/>
      <w:pPr>
        <w:ind w:left="1638" w:hanging="56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6A023736">
      <w:numFmt w:val="bullet"/>
      <w:lvlText w:val="•"/>
      <w:lvlJc w:val="left"/>
      <w:pPr>
        <w:ind w:left="2446" w:hanging="564"/>
      </w:pPr>
      <w:rPr>
        <w:rFonts w:hint="default"/>
        <w:lang w:val="ru-RU" w:eastAsia="ru-RU" w:bidi="ru-RU"/>
      </w:rPr>
    </w:lvl>
    <w:lvl w:ilvl="3" w:tplc="8AB6F914">
      <w:numFmt w:val="bullet"/>
      <w:lvlText w:val="•"/>
      <w:lvlJc w:val="left"/>
      <w:pPr>
        <w:ind w:left="3253" w:hanging="564"/>
      </w:pPr>
      <w:rPr>
        <w:rFonts w:hint="default"/>
        <w:lang w:val="ru-RU" w:eastAsia="ru-RU" w:bidi="ru-RU"/>
      </w:rPr>
    </w:lvl>
    <w:lvl w:ilvl="4" w:tplc="2DA80F48">
      <w:numFmt w:val="bullet"/>
      <w:lvlText w:val="•"/>
      <w:lvlJc w:val="left"/>
      <w:pPr>
        <w:ind w:left="4060" w:hanging="564"/>
      </w:pPr>
      <w:rPr>
        <w:rFonts w:hint="default"/>
        <w:lang w:val="ru-RU" w:eastAsia="ru-RU" w:bidi="ru-RU"/>
      </w:rPr>
    </w:lvl>
    <w:lvl w:ilvl="5" w:tplc="AE06A0BC">
      <w:numFmt w:val="bullet"/>
      <w:lvlText w:val="•"/>
      <w:lvlJc w:val="left"/>
      <w:pPr>
        <w:ind w:left="4867" w:hanging="564"/>
      </w:pPr>
      <w:rPr>
        <w:rFonts w:hint="default"/>
        <w:lang w:val="ru-RU" w:eastAsia="ru-RU" w:bidi="ru-RU"/>
      </w:rPr>
    </w:lvl>
    <w:lvl w:ilvl="6" w:tplc="D1E27E3A">
      <w:numFmt w:val="bullet"/>
      <w:lvlText w:val="•"/>
      <w:lvlJc w:val="left"/>
      <w:pPr>
        <w:ind w:left="5674" w:hanging="564"/>
      </w:pPr>
      <w:rPr>
        <w:rFonts w:hint="default"/>
        <w:lang w:val="ru-RU" w:eastAsia="ru-RU" w:bidi="ru-RU"/>
      </w:rPr>
    </w:lvl>
    <w:lvl w:ilvl="7" w:tplc="187E23EC">
      <w:numFmt w:val="bullet"/>
      <w:lvlText w:val="•"/>
      <w:lvlJc w:val="left"/>
      <w:pPr>
        <w:ind w:left="6481" w:hanging="564"/>
      </w:pPr>
      <w:rPr>
        <w:rFonts w:hint="default"/>
        <w:lang w:val="ru-RU" w:eastAsia="ru-RU" w:bidi="ru-RU"/>
      </w:rPr>
    </w:lvl>
    <w:lvl w:ilvl="8" w:tplc="65A6EDEA">
      <w:numFmt w:val="bullet"/>
      <w:lvlText w:val="•"/>
      <w:lvlJc w:val="left"/>
      <w:pPr>
        <w:ind w:left="7287" w:hanging="564"/>
      </w:pPr>
      <w:rPr>
        <w:rFonts w:hint="default"/>
        <w:lang w:val="ru-RU" w:eastAsia="ru-RU" w:bidi="ru-RU"/>
      </w:rPr>
    </w:lvl>
  </w:abstractNum>
  <w:abstractNum w:abstractNumId="19">
    <w:nsid w:val="6CE72463"/>
    <w:multiLevelType w:val="hybridMultilevel"/>
    <w:tmpl w:val="361087D0"/>
    <w:lvl w:ilvl="0" w:tplc="B1C457FC">
      <w:start w:val="1"/>
      <w:numFmt w:val="decimal"/>
      <w:lvlText w:val="%1."/>
      <w:lvlJc w:val="left"/>
      <w:pPr>
        <w:ind w:left="1638" w:hanging="56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ru-RU" w:bidi="ru-RU"/>
      </w:rPr>
    </w:lvl>
    <w:lvl w:ilvl="1" w:tplc="E432EA86">
      <w:numFmt w:val="bullet"/>
      <w:lvlText w:val="•"/>
      <w:lvlJc w:val="left"/>
      <w:pPr>
        <w:ind w:left="2456" w:hanging="564"/>
      </w:pPr>
      <w:rPr>
        <w:rFonts w:hint="default"/>
        <w:lang w:val="ru-RU" w:eastAsia="ru-RU" w:bidi="ru-RU"/>
      </w:rPr>
    </w:lvl>
    <w:lvl w:ilvl="2" w:tplc="C5140E60">
      <w:numFmt w:val="bullet"/>
      <w:lvlText w:val="•"/>
      <w:lvlJc w:val="left"/>
      <w:pPr>
        <w:ind w:left="3273" w:hanging="564"/>
      </w:pPr>
      <w:rPr>
        <w:rFonts w:hint="default"/>
        <w:lang w:val="ru-RU" w:eastAsia="ru-RU" w:bidi="ru-RU"/>
      </w:rPr>
    </w:lvl>
    <w:lvl w:ilvl="3" w:tplc="B7FA9434">
      <w:numFmt w:val="bullet"/>
      <w:lvlText w:val="•"/>
      <w:lvlJc w:val="left"/>
      <w:pPr>
        <w:ind w:left="4089" w:hanging="564"/>
      </w:pPr>
      <w:rPr>
        <w:rFonts w:hint="default"/>
        <w:lang w:val="ru-RU" w:eastAsia="ru-RU" w:bidi="ru-RU"/>
      </w:rPr>
    </w:lvl>
    <w:lvl w:ilvl="4" w:tplc="0E485CC2">
      <w:numFmt w:val="bullet"/>
      <w:lvlText w:val="•"/>
      <w:lvlJc w:val="left"/>
      <w:pPr>
        <w:ind w:left="4906" w:hanging="564"/>
      </w:pPr>
      <w:rPr>
        <w:rFonts w:hint="default"/>
        <w:lang w:val="ru-RU" w:eastAsia="ru-RU" w:bidi="ru-RU"/>
      </w:rPr>
    </w:lvl>
    <w:lvl w:ilvl="5" w:tplc="1B5C1506">
      <w:numFmt w:val="bullet"/>
      <w:lvlText w:val="•"/>
      <w:lvlJc w:val="left"/>
      <w:pPr>
        <w:ind w:left="5723" w:hanging="564"/>
      </w:pPr>
      <w:rPr>
        <w:rFonts w:hint="default"/>
        <w:lang w:val="ru-RU" w:eastAsia="ru-RU" w:bidi="ru-RU"/>
      </w:rPr>
    </w:lvl>
    <w:lvl w:ilvl="6" w:tplc="E0605464">
      <w:numFmt w:val="bullet"/>
      <w:lvlText w:val="•"/>
      <w:lvlJc w:val="left"/>
      <w:pPr>
        <w:ind w:left="6539" w:hanging="564"/>
      </w:pPr>
      <w:rPr>
        <w:rFonts w:hint="default"/>
        <w:lang w:val="ru-RU" w:eastAsia="ru-RU" w:bidi="ru-RU"/>
      </w:rPr>
    </w:lvl>
    <w:lvl w:ilvl="7" w:tplc="F0C20C9E">
      <w:numFmt w:val="bullet"/>
      <w:lvlText w:val="•"/>
      <w:lvlJc w:val="left"/>
      <w:pPr>
        <w:ind w:left="7356" w:hanging="564"/>
      </w:pPr>
      <w:rPr>
        <w:rFonts w:hint="default"/>
        <w:lang w:val="ru-RU" w:eastAsia="ru-RU" w:bidi="ru-RU"/>
      </w:rPr>
    </w:lvl>
    <w:lvl w:ilvl="8" w:tplc="8C562544">
      <w:numFmt w:val="bullet"/>
      <w:lvlText w:val="•"/>
      <w:lvlJc w:val="left"/>
      <w:pPr>
        <w:ind w:left="8173" w:hanging="564"/>
      </w:pPr>
      <w:rPr>
        <w:rFonts w:hint="default"/>
        <w:lang w:val="ru-RU" w:eastAsia="ru-RU" w:bidi="ru-RU"/>
      </w:rPr>
    </w:lvl>
  </w:abstractNum>
  <w:abstractNum w:abstractNumId="20">
    <w:nsid w:val="6FD33407"/>
    <w:multiLevelType w:val="hybridMultilevel"/>
    <w:tmpl w:val="7E2AB408"/>
    <w:lvl w:ilvl="0" w:tplc="1F64C530">
      <w:numFmt w:val="bullet"/>
      <w:lvlText w:val="•"/>
      <w:lvlJc w:val="left"/>
      <w:pPr>
        <w:ind w:left="711" w:hanging="56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1" w:tplc="5472F4A6">
      <w:numFmt w:val="bullet"/>
      <w:lvlText w:val="•"/>
      <w:lvlJc w:val="left"/>
      <w:pPr>
        <w:ind w:left="1074" w:hanging="56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2" w:tplc="4D96F7EE">
      <w:start w:val="8"/>
      <w:numFmt w:val="decimal"/>
      <w:lvlText w:val="%3"/>
      <w:lvlJc w:val="left"/>
      <w:pPr>
        <w:ind w:left="4701" w:hanging="180"/>
      </w:pPr>
      <w:rPr>
        <w:rFonts w:ascii="Times New Roman" w:eastAsia="Times New Roman" w:hAnsi="Times New Roman" w:cs="Times New Roman" w:hint="default"/>
        <w:b/>
        <w:bCs/>
        <w:i/>
        <w:spacing w:val="-1"/>
        <w:w w:val="100"/>
        <w:sz w:val="24"/>
        <w:szCs w:val="24"/>
        <w:lang w:val="ru-RU" w:eastAsia="ru-RU" w:bidi="ru-RU"/>
      </w:rPr>
    </w:lvl>
    <w:lvl w:ilvl="3" w:tplc="01383298">
      <w:numFmt w:val="bullet"/>
      <w:lvlText w:val="•"/>
      <w:lvlJc w:val="left"/>
      <w:pPr>
        <w:ind w:left="5222" w:hanging="180"/>
      </w:pPr>
      <w:rPr>
        <w:rFonts w:hint="default"/>
        <w:lang w:val="ru-RU" w:eastAsia="ru-RU" w:bidi="ru-RU"/>
      </w:rPr>
    </w:lvl>
    <w:lvl w:ilvl="4" w:tplc="3B04977A">
      <w:numFmt w:val="bullet"/>
      <w:lvlText w:val="•"/>
      <w:lvlJc w:val="left"/>
      <w:pPr>
        <w:ind w:left="5744" w:hanging="180"/>
      </w:pPr>
      <w:rPr>
        <w:rFonts w:hint="default"/>
        <w:lang w:val="ru-RU" w:eastAsia="ru-RU" w:bidi="ru-RU"/>
      </w:rPr>
    </w:lvl>
    <w:lvl w:ilvl="5" w:tplc="D0305582">
      <w:numFmt w:val="bullet"/>
      <w:lvlText w:val="•"/>
      <w:lvlJc w:val="left"/>
      <w:pPr>
        <w:ind w:left="6267" w:hanging="180"/>
      </w:pPr>
      <w:rPr>
        <w:rFonts w:hint="default"/>
        <w:lang w:val="ru-RU" w:eastAsia="ru-RU" w:bidi="ru-RU"/>
      </w:rPr>
    </w:lvl>
    <w:lvl w:ilvl="6" w:tplc="D3F4CCDA">
      <w:numFmt w:val="bullet"/>
      <w:lvlText w:val="•"/>
      <w:lvlJc w:val="left"/>
      <w:pPr>
        <w:ind w:left="6789" w:hanging="180"/>
      </w:pPr>
      <w:rPr>
        <w:rFonts w:hint="default"/>
        <w:lang w:val="ru-RU" w:eastAsia="ru-RU" w:bidi="ru-RU"/>
      </w:rPr>
    </w:lvl>
    <w:lvl w:ilvl="7" w:tplc="7902AC98">
      <w:numFmt w:val="bullet"/>
      <w:lvlText w:val="•"/>
      <w:lvlJc w:val="left"/>
      <w:pPr>
        <w:ind w:left="7312" w:hanging="180"/>
      </w:pPr>
      <w:rPr>
        <w:rFonts w:hint="default"/>
        <w:lang w:val="ru-RU" w:eastAsia="ru-RU" w:bidi="ru-RU"/>
      </w:rPr>
    </w:lvl>
    <w:lvl w:ilvl="8" w:tplc="EF74DB16">
      <w:numFmt w:val="bullet"/>
      <w:lvlText w:val="•"/>
      <w:lvlJc w:val="left"/>
      <w:pPr>
        <w:ind w:left="7834" w:hanging="180"/>
      </w:pPr>
      <w:rPr>
        <w:rFonts w:hint="default"/>
        <w:lang w:val="ru-RU" w:eastAsia="ru-RU" w:bidi="ru-RU"/>
      </w:rPr>
    </w:lvl>
  </w:abstractNum>
  <w:abstractNum w:abstractNumId="21">
    <w:nsid w:val="70664851"/>
    <w:multiLevelType w:val="hybridMultilevel"/>
    <w:tmpl w:val="3B3E3118"/>
    <w:lvl w:ilvl="0" w:tplc="D67035E0">
      <w:start w:val="1"/>
      <w:numFmt w:val="decimal"/>
      <w:lvlText w:val="%1)"/>
      <w:lvlJc w:val="left"/>
      <w:pPr>
        <w:ind w:left="241" w:hanging="564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ru-RU" w:bidi="ru-RU"/>
      </w:rPr>
    </w:lvl>
    <w:lvl w:ilvl="1" w:tplc="54E41076">
      <w:numFmt w:val="bullet"/>
      <w:lvlText w:val="•"/>
      <w:lvlJc w:val="left"/>
      <w:pPr>
        <w:ind w:left="1196" w:hanging="564"/>
      </w:pPr>
      <w:rPr>
        <w:rFonts w:hint="default"/>
        <w:lang w:val="ru-RU" w:eastAsia="ru-RU" w:bidi="ru-RU"/>
      </w:rPr>
    </w:lvl>
    <w:lvl w:ilvl="2" w:tplc="E89EB7E2">
      <w:numFmt w:val="bullet"/>
      <w:lvlText w:val="•"/>
      <w:lvlJc w:val="left"/>
      <w:pPr>
        <w:ind w:left="2153" w:hanging="564"/>
      </w:pPr>
      <w:rPr>
        <w:rFonts w:hint="default"/>
        <w:lang w:val="ru-RU" w:eastAsia="ru-RU" w:bidi="ru-RU"/>
      </w:rPr>
    </w:lvl>
    <w:lvl w:ilvl="3" w:tplc="0DC48660">
      <w:numFmt w:val="bullet"/>
      <w:lvlText w:val="•"/>
      <w:lvlJc w:val="left"/>
      <w:pPr>
        <w:ind w:left="3109" w:hanging="564"/>
      </w:pPr>
      <w:rPr>
        <w:rFonts w:hint="default"/>
        <w:lang w:val="ru-RU" w:eastAsia="ru-RU" w:bidi="ru-RU"/>
      </w:rPr>
    </w:lvl>
    <w:lvl w:ilvl="4" w:tplc="7EC6F5D6">
      <w:numFmt w:val="bullet"/>
      <w:lvlText w:val="•"/>
      <w:lvlJc w:val="left"/>
      <w:pPr>
        <w:ind w:left="4066" w:hanging="564"/>
      </w:pPr>
      <w:rPr>
        <w:rFonts w:hint="default"/>
        <w:lang w:val="ru-RU" w:eastAsia="ru-RU" w:bidi="ru-RU"/>
      </w:rPr>
    </w:lvl>
    <w:lvl w:ilvl="5" w:tplc="99B2E96C">
      <w:numFmt w:val="bullet"/>
      <w:lvlText w:val="•"/>
      <w:lvlJc w:val="left"/>
      <w:pPr>
        <w:ind w:left="5023" w:hanging="564"/>
      </w:pPr>
      <w:rPr>
        <w:rFonts w:hint="default"/>
        <w:lang w:val="ru-RU" w:eastAsia="ru-RU" w:bidi="ru-RU"/>
      </w:rPr>
    </w:lvl>
    <w:lvl w:ilvl="6" w:tplc="8F1CC28A">
      <w:numFmt w:val="bullet"/>
      <w:lvlText w:val="•"/>
      <w:lvlJc w:val="left"/>
      <w:pPr>
        <w:ind w:left="5979" w:hanging="564"/>
      </w:pPr>
      <w:rPr>
        <w:rFonts w:hint="default"/>
        <w:lang w:val="ru-RU" w:eastAsia="ru-RU" w:bidi="ru-RU"/>
      </w:rPr>
    </w:lvl>
    <w:lvl w:ilvl="7" w:tplc="B4886BEC">
      <w:numFmt w:val="bullet"/>
      <w:lvlText w:val="•"/>
      <w:lvlJc w:val="left"/>
      <w:pPr>
        <w:ind w:left="6936" w:hanging="564"/>
      </w:pPr>
      <w:rPr>
        <w:rFonts w:hint="default"/>
        <w:lang w:val="ru-RU" w:eastAsia="ru-RU" w:bidi="ru-RU"/>
      </w:rPr>
    </w:lvl>
    <w:lvl w:ilvl="8" w:tplc="DB865938">
      <w:numFmt w:val="bullet"/>
      <w:lvlText w:val="•"/>
      <w:lvlJc w:val="left"/>
      <w:pPr>
        <w:ind w:left="7893" w:hanging="564"/>
      </w:pPr>
      <w:rPr>
        <w:rFonts w:hint="default"/>
        <w:lang w:val="ru-RU" w:eastAsia="ru-RU" w:bidi="ru-RU"/>
      </w:rPr>
    </w:lvl>
  </w:abstractNum>
  <w:abstractNum w:abstractNumId="22">
    <w:nsid w:val="74F22E05"/>
    <w:multiLevelType w:val="hybridMultilevel"/>
    <w:tmpl w:val="71C286DE"/>
    <w:lvl w:ilvl="0" w:tplc="92ECDAD2">
      <w:numFmt w:val="bullet"/>
      <w:lvlText w:val=""/>
      <w:lvlJc w:val="left"/>
      <w:pPr>
        <w:ind w:left="241" w:hanging="56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A64973C">
      <w:numFmt w:val="bullet"/>
      <w:lvlText w:val="•"/>
      <w:lvlJc w:val="left"/>
      <w:pPr>
        <w:ind w:left="1196" w:hanging="564"/>
      </w:pPr>
      <w:rPr>
        <w:rFonts w:hint="default"/>
        <w:lang w:val="ru-RU" w:eastAsia="ru-RU" w:bidi="ru-RU"/>
      </w:rPr>
    </w:lvl>
    <w:lvl w:ilvl="2" w:tplc="57F84100">
      <w:numFmt w:val="bullet"/>
      <w:lvlText w:val="•"/>
      <w:lvlJc w:val="left"/>
      <w:pPr>
        <w:ind w:left="2153" w:hanging="564"/>
      </w:pPr>
      <w:rPr>
        <w:rFonts w:hint="default"/>
        <w:lang w:val="ru-RU" w:eastAsia="ru-RU" w:bidi="ru-RU"/>
      </w:rPr>
    </w:lvl>
    <w:lvl w:ilvl="3" w:tplc="078608D4">
      <w:numFmt w:val="bullet"/>
      <w:lvlText w:val="•"/>
      <w:lvlJc w:val="left"/>
      <w:pPr>
        <w:ind w:left="3109" w:hanging="564"/>
      </w:pPr>
      <w:rPr>
        <w:rFonts w:hint="default"/>
        <w:lang w:val="ru-RU" w:eastAsia="ru-RU" w:bidi="ru-RU"/>
      </w:rPr>
    </w:lvl>
    <w:lvl w:ilvl="4" w:tplc="15D27B06">
      <w:numFmt w:val="bullet"/>
      <w:lvlText w:val="•"/>
      <w:lvlJc w:val="left"/>
      <w:pPr>
        <w:ind w:left="4066" w:hanging="564"/>
      </w:pPr>
      <w:rPr>
        <w:rFonts w:hint="default"/>
        <w:lang w:val="ru-RU" w:eastAsia="ru-RU" w:bidi="ru-RU"/>
      </w:rPr>
    </w:lvl>
    <w:lvl w:ilvl="5" w:tplc="2EC20D40">
      <w:numFmt w:val="bullet"/>
      <w:lvlText w:val="•"/>
      <w:lvlJc w:val="left"/>
      <w:pPr>
        <w:ind w:left="5023" w:hanging="564"/>
      </w:pPr>
      <w:rPr>
        <w:rFonts w:hint="default"/>
        <w:lang w:val="ru-RU" w:eastAsia="ru-RU" w:bidi="ru-RU"/>
      </w:rPr>
    </w:lvl>
    <w:lvl w:ilvl="6" w:tplc="9E162DE2">
      <w:numFmt w:val="bullet"/>
      <w:lvlText w:val="•"/>
      <w:lvlJc w:val="left"/>
      <w:pPr>
        <w:ind w:left="5979" w:hanging="564"/>
      </w:pPr>
      <w:rPr>
        <w:rFonts w:hint="default"/>
        <w:lang w:val="ru-RU" w:eastAsia="ru-RU" w:bidi="ru-RU"/>
      </w:rPr>
    </w:lvl>
    <w:lvl w:ilvl="7" w:tplc="879A8AF6">
      <w:numFmt w:val="bullet"/>
      <w:lvlText w:val="•"/>
      <w:lvlJc w:val="left"/>
      <w:pPr>
        <w:ind w:left="6936" w:hanging="564"/>
      </w:pPr>
      <w:rPr>
        <w:rFonts w:hint="default"/>
        <w:lang w:val="ru-RU" w:eastAsia="ru-RU" w:bidi="ru-RU"/>
      </w:rPr>
    </w:lvl>
    <w:lvl w:ilvl="8" w:tplc="79809246">
      <w:numFmt w:val="bullet"/>
      <w:lvlText w:val="•"/>
      <w:lvlJc w:val="left"/>
      <w:pPr>
        <w:ind w:left="7893" w:hanging="564"/>
      </w:pPr>
      <w:rPr>
        <w:rFonts w:hint="default"/>
        <w:lang w:val="ru-RU" w:eastAsia="ru-RU" w:bidi="ru-RU"/>
      </w:rPr>
    </w:lvl>
  </w:abstractNum>
  <w:abstractNum w:abstractNumId="23">
    <w:nsid w:val="7B5E180C"/>
    <w:multiLevelType w:val="hybridMultilevel"/>
    <w:tmpl w:val="64381242"/>
    <w:lvl w:ilvl="0" w:tplc="B4C477E0">
      <w:numFmt w:val="bullet"/>
      <w:lvlText w:val=""/>
      <w:lvlJc w:val="left"/>
      <w:pPr>
        <w:ind w:left="805" w:hanging="56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BDE6322">
      <w:numFmt w:val="bullet"/>
      <w:lvlText w:val=""/>
      <w:lvlJc w:val="left"/>
      <w:pPr>
        <w:ind w:left="241" w:hanging="56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89A4C2D6">
      <w:numFmt w:val="bullet"/>
      <w:lvlText w:val="•"/>
      <w:lvlJc w:val="left"/>
      <w:pPr>
        <w:ind w:left="1708" w:hanging="564"/>
      </w:pPr>
      <w:rPr>
        <w:rFonts w:hint="default"/>
        <w:lang w:val="ru-RU" w:eastAsia="ru-RU" w:bidi="ru-RU"/>
      </w:rPr>
    </w:lvl>
    <w:lvl w:ilvl="3" w:tplc="0AE8DD8C">
      <w:numFmt w:val="bullet"/>
      <w:lvlText w:val="•"/>
      <w:lvlJc w:val="left"/>
      <w:pPr>
        <w:ind w:left="2616" w:hanging="564"/>
      </w:pPr>
      <w:rPr>
        <w:rFonts w:hint="default"/>
        <w:lang w:val="ru-RU" w:eastAsia="ru-RU" w:bidi="ru-RU"/>
      </w:rPr>
    </w:lvl>
    <w:lvl w:ilvl="4" w:tplc="E47E3D88">
      <w:numFmt w:val="bullet"/>
      <w:lvlText w:val="•"/>
      <w:lvlJc w:val="left"/>
      <w:pPr>
        <w:ind w:left="3524" w:hanging="564"/>
      </w:pPr>
      <w:rPr>
        <w:rFonts w:hint="default"/>
        <w:lang w:val="ru-RU" w:eastAsia="ru-RU" w:bidi="ru-RU"/>
      </w:rPr>
    </w:lvl>
    <w:lvl w:ilvl="5" w:tplc="EED87B2A">
      <w:numFmt w:val="bullet"/>
      <w:lvlText w:val="•"/>
      <w:lvlJc w:val="left"/>
      <w:pPr>
        <w:ind w:left="4432" w:hanging="564"/>
      </w:pPr>
      <w:rPr>
        <w:rFonts w:hint="default"/>
        <w:lang w:val="ru-RU" w:eastAsia="ru-RU" w:bidi="ru-RU"/>
      </w:rPr>
    </w:lvl>
    <w:lvl w:ilvl="6" w:tplc="6632E74E">
      <w:numFmt w:val="bullet"/>
      <w:lvlText w:val="•"/>
      <w:lvlJc w:val="left"/>
      <w:pPr>
        <w:ind w:left="5340" w:hanging="564"/>
      </w:pPr>
      <w:rPr>
        <w:rFonts w:hint="default"/>
        <w:lang w:val="ru-RU" w:eastAsia="ru-RU" w:bidi="ru-RU"/>
      </w:rPr>
    </w:lvl>
    <w:lvl w:ilvl="7" w:tplc="1A00DADC">
      <w:numFmt w:val="bullet"/>
      <w:lvlText w:val="•"/>
      <w:lvlJc w:val="left"/>
      <w:pPr>
        <w:ind w:left="6249" w:hanging="564"/>
      </w:pPr>
      <w:rPr>
        <w:rFonts w:hint="default"/>
        <w:lang w:val="ru-RU" w:eastAsia="ru-RU" w:bidi="ru-RU"/>
      </w:rPr>
    </w:lvl>
    <w:lvl w:ilvl="8" w:tplc="BA4C7B88">
      <w:numFmt w:val="bullet"/>
      <w:lvlText w:val="•"/>
      <w:lvlJc w:val="left"/>
      <w:pPr>
        <w:ind w:left="7157" w:hanging="564"/>
      </w:pPr>
      <w:rPr>
        <w:rFonts w:hint="default"/>
        <w:lang w:val="ru-RU" w:eastAsia="ru-RU" w:bidi="ru-RU"/>
      </w:rPr>
    </w:lvl>
  </w:abstractNum>
  <w:num w:numId="1">
    <w:abstractNumId w:val="20"/>
  </w:num>
  <w:num w:numId="2">
    <w:abstractNumId w:val="10"/>
  </w:num>
  <w:num w:numId="3">
    <w:abstractNumId w:val="18"/>
  </w:num>
  <w:num w:numId="4">
    <w:abstractNumId w:val="17"/>
  </w:num>
  <w:num w:numId="5">
    <w:abstractNumId w:val="5"/>
  </w:num>
  <w:num w:numId="6">
    <w:abstractNumId w:val="8"/>
  </w:num>
  <w:num w:numId="7">
    <w:abstractNumId w:val="19"/>
  </w:num>
  <w:num w:numId="8">
    <w:abstractNumId w:val="4"/>
  </w:num>
  <w:num w:numId="9">
    <w:abstractNumId w:val="22"/>
  </w:num>
  <w:num w:numId="10">
    <w:abstractNumId w:val="23"/>
  </w:num>
  <w:num w:numId="11">
    <w:abstractNumId w:val="11"/>
  </w:num>
  <w:num w:numId="12">
    <w:abstractNumId w:val="12"/>
  </w:num>
  <w:num w:numId="13">
    <w:abstractNumId w:val="9"/>
  </w:num>
  <w:num w:numId="14">
    <w:abstractNumId w:val="13"/>
  </w:num>
  <w:num w:numId="15">
    <w:abstractNumId w:val="14"/>
  </w:num>
  <w:num w:numId="16">
    <w:abstractNumId w:val="15"/>
  </w:num>
  <w:num w:numId="17">
    <w:abstractNumId w:val="21"/>
  </w:num>
  <w:num w:numId="18">
    <w:abstractNumId w:val="7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6"/>
  </w:num>
  <w:num w:numId="24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75D37"/>
    <w:rsid w:val="000940ED"/>
    <w:rsid w:val="001A0685"/>
    <w:rsid w:val="00314891"/>
    <w:rsid w:val="003A1A8E"/>
    <w:rsid w:val="00455732"/>
    <w:rsid w:val="00667D4D"/>
    <w:rsid w:val="008E3CF7"/>
    <w:rsid w:val="00A80CD2"/>
    <w:rsid w:val="00AB0AAF"/>
    <w:rsid w:val="00B13FAA"/>
    <w:rsid w:val="00B85661"/>
    <w:rsid w:val="00BE1A99"/>
    <w:rsid w:val="00C75D37"/>
    <w:rsid w:val="00E119CE"/>
    <w:rsid w:val="00E83A5E"/>
    <w:rsid w:val="00F26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1489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314891"/>
    <w:pPr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314891"/>
    <w:pPr>
      <w:ind w:right="3" w:hanging="4701"/>
      <w:outlineLvl w:val="1"/>
    </w:pPr>
    <w:rPr>
      <w:b/>
      <w:bCs/>
      <w:i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148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14891"/>
    <w:pPr>
      <w:ind w:left="1638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314891"/>
    <w:pPr>
      <w:spacing w:line="293" w:lineRule="exact"/>
      <w:ind w:left="1638" w:hanging="564"/>
    </w:pPr>
  </w:style>
  <w:style w:type="paragraph" w:customStyle="1" w:styleId="TableParagraph">
    <w:name w:val="Table Paragraph"/>
    <w:basedOn w:val="a"/>
    <w:uiPriority w:val="1"/>
    <w:qFormat/>
    <w:rsid w:val="00314891"/>
    <w:pPr>
      <w:spacing w:line="256" w:lineRule="exact"/>
      <w:ind w:left="107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E3CF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3CF7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01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7614</Words>
  <Characters>43403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2107000075@edu.tatar.ru</cp:lastModifiedBy>
  <cp:revision>11</cp:revision>
  <dcterms:created xsi:type="dcterms:W3CDTF">2019-11-05T11:15:00Z</dcterms:created>
  <dcterms:modified xsi:type="dcterms:W3CDTF">2019-11-18T09:49:00Z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2019-11-02T00:00:00Z</vt:filetime>
  </property>
  <property fmtid="{D5CDD505-2E9C-101B-9397-08002B2CF9AE}" pid="3" name="LastSaved">
    <vt:filetime>2019-11-05T00:00:00Z</vt:filetime>
  </property>
</Properties>
</file>